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16.11.2016,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​Zaparkovaná auta překážejí při zimní údržbě</w:t>
      </w:r>
    </w:p>
    <w:p>
      <w:pPr/>
      <w:r>
        <w:rPr/>
        <w:t xml:space="preserve">S nadcházející zimou přicházíkaždoroční problém, jak přimět řidiče, aby neparkovali nasilnici a nechali tak pracovníkům technických služeb dostatečnýprostor pro zimní údržbu. A tak některá místa v Ludgeřovicíchzůstávají neodklizená, protože technika se sem prostěnedostane.</w:t>
      </w:r>
    </w:p>
    <w:p>
      <w:pPr/>
      <w:r>
        <w:rPr/>
        <w:t xml:space="preserve">„Kdyžto auto vidíte na vozovce, která je sjízdná, bez sněhu, tak tovypadá, že to auto nemůže nikomu překážet. Pokud nasněží10 cm sněhu, je už to veliký problém.“ postskl jeden ze zaměstnanců TS Ludgeřovice Jaromír Bohačík. </w:t>
      </w:r>
    </w:p>
    <w:p>
      <w:pPr/>
      <w:r>
        <w:rPr/>
        <w:t xml:space="preserve">Zaparkovanáauta zúží silnici, a když se k tomu přidá ještě námraza,je často velké umění mezi vozidly prokličkovat. Mnohdy se stává,že kvůli neohleduplným řidičům některé úseky v obcipracovníci technických služeb prostě nemají šanci uklidit. A topřesto, že se na problémová místa snaží vracet.</w:t>
      </w:r>
    </w:p>
    <w:p>
      <w:pPr/>
      <w:r>
        <w:rPr/>
        <w:t xml:space="preserve">„Jednakto stojí, samozřejmě, více peněz, protože projezdí vícenafty, stojí je to více času. Navíc mají plán, jak tu obecuklízet. Jsou to komunikace, které vedou ke zdravotnímu střediskuapod." zlobí se Daniel Havlík (ČSSD), starosta Ludgeřovic.</w:t>
      </w:r>
    </w:p>
    <w:p>
      <w:pPr/>
      <w:r>
        <w:rPr/>
        <w:t xml:space="preserve">Přitomřidiči by měli respektovat vyhlášku o silničním provozu, kteráříká, že při parkování na vozovce mají v každém směruzůstat 3 metry volného prostoru. Nyníbude nad jejím dodržováním dohlížet městská policie.</w:t>
      </w:r>
    </w:p>
    <w:p>
      <w:pPr/>
      <w:r>
        <w:rPr/>
        <w:t xml:space="preserve">„Pokutovatse to určitě bude. Budeme to objíždět. Hrozí bloková pokuta aždo výše 2000 korun.“ řekla nám Monika Kološová z  Městské policie Hlučín.</w:t>
      </w:r>
    </w:p>
    <w:p>
      <w:pPr/>
      <w:r>
        <w:rPr/>
        <w:t xml:space="preserve">Řidičiby si měli uvědomit, že špatným parkováním pak mohou ohrozittřeba práci záchranářů, kteří se kvůli neupravené vozovce,nebudou moci dostat k člověku, který potřebuje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6345/zaparkovana-auta-prekazeji-pri-zimni-udr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2026-06-27T20:47:19+02:00</dcterms:created>
  <dcterms:modified xsi:type="dcterms:W3CDTF">2026-06-27T20:47:19+02:00</dcterms:modified>
</cp:coreProperties>
</file>

<file path=docProps/custom.xml><?xml version="1.0" encoding="utf-8"?>
<Properties xmlns="http://schemas.openxmlformats.org/officeDocument/2006/custom-properties" xmlns:vt="http://schemas.openxmlformats.org/officeDocument/2006/docPropsVTypes"/>
</file>