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24.11.2016, 17:19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Taneční skupina Funky Beat z Frýdku-Místku sklízí úspěchy</w:t>
      </w:r>
    </w:p>
    <w:p>
      <w:pPr/>
      <w:r>
        <w:rPr/>
        <w:t xml:space="preserve">Taneční skupina Funky Beat funguje ve Frýdku-Místku už 11 rokem. Věnuje se veškerým stylům street dance, ať už Dancehallu, HIP HOPU, Twerku a dalším. Profesionální tým zkušených lektorů pracuje s tanečníky ve věku od 4 do 26 let.</w:t>
      </w:r>
    </w:p>
    <w:p>
      <w:pPr/>
      <w:r>
        <w:rPr/>
        <w:t xml:space="preserve">Anketa, tanečnice skupiny Funky Beat: 1. “Já tančím zhruba sedm let. Vybrala jsem si to, protože mi tato skupina přišla fajn. Chodila tu chvíli i moje sestra a i ona říkala, že je dobrá skupina. Takže i proto tu jsem.” 2. “Já už jsem byla na mažoretkách, ale tam to nebylo ono. Proto jsem zkusila tuto skupinu a ta je na jedničku. Výkony, které tady děláme, jsou super, až si někdy myslím, že je to sen.” 3. “Tančím tady sedmým rokem. Dostala jsem se tady díky strejdovi, který se hodně baví s naší hlavní trenérkou, a řekl jí, že dobře tančím. Tak mě tady přihlásil. Tančila jsem různé styly, třeba disco, ale to mě vůbec nebavilo. Potom jsem se dostala tady a řekla jsem si wow, tak tady zůstanu, protože tohle je můj sen.”</w:t>
      </w:r>
    </w:p>
    <w:p>
      <w:pPr/>
      <w:r>
        <w:rPr/>
        <w:t xml:space="preserve">Taneční skupina Funky Beat má na svém kontě celou řadu úspěchů na soutěžích. Za dobu svého fungování si dokázala vybudovat postavení nejúspěšnější taneční skupiny Moravskoslezského kraje. Za vše mluví její poslední velký úspěch, kdy se skupina kadetů,  tedy tanečnic ve věku od 10 do 13 let, dokázala probojovat až do finálové TOP 10 na mistrovství světa a nakonec získala sedmé místo.</w:t>
      </w:r>
    </w:p>
    <w:p>
      <w:pPr/>
      <w:r>
        <w:rPr/>
        <w:t xml:space="preserve">Kristýna Blahutová, hlavní vedoucí taneční skupiny Funky Beat: “Ta soutěž byla ve Vídni, byla na tři dny a bylo to velmi fyzicky náročné. První den jsme přijeli a byly generální zkoušky, kdy jsme si vyzkoušeli prostor, techniku a světlo. Druhý den už začaly soutěže. Museli jsme projít základním kolem, potom jsme se probojovali do semifinále, pak teprv do finále a pak jsme tedy skončili na sedmém místě. Jsem na holky strašně pyšná a jsem šťastná.”</w:t>
      </w:r>
    </w:p>
    <w:p>
      <w:pPr/>
      <w:r>
        <w:rPr/>
        <w:t xml:space="preserve">Anketa, tanečnice skupiny Funky Beat: 1. “Myslím si, že je to super. Jsme fakt dobří, protože vždycky vyhráváme první druhá místa. Jsem ráda za ten úspěch, že jsme se mohli dostat do Vídně na mistrovství světa a že jsme se tak dobře umístili.” 2. “To, co jsme dokázali během těch let, co jsme tady, a ty posuny, to je úplně neskutečné. Jsem pyšná. Ta Vídeň byla další zážitek, který jsme spolu mohly všechny prožít.” 3. “Jsem strašně pyšná, že jsme se dostali až na mistrovství světa. Jsem ráda za to, že jsme skončili na sedmém místě.” 4. “S mou bývalou skupinou bychom tohoto nikdy nedosáhli. Jsem za to strašně moc ráda. A nebýt holek, nebyla bych, kde jsem.” 5. “Bylo to hodně náročné. Rusové tam metali salto za saltem a měli strašně dobré sestavy. Jsem strašně ráda, že jsme se dostali do TOP 10.”</w:t>
      </w:r>
    </w:p>
    <w:p>
      <w:pPr/>
      <w:r>
        <w:rPr/>
        <w:t xml:space="preserve">Za své úspěchy byla před pár dny taneční skupina oceněna i městem Frýdek-Místek.</w:t>
      </w:r>
    </w:p>
    <w:p>
      <w:pPr/>
      <w:r>
        <w:rPr/>
        <w:t xml:space="preserve">Pavel Machala (ČSSD), náměstek primátora města Frýdku-Místku: “Těší mě velký úspěch místní taneční skupiny Funky Beat. Takového úspěchu místní spolky nedosahují kažný den. O to víc si toho vážíme. Je vidět, že finanční podpora ze strany města do oblasti kultury a sportu nese svoje úspěchy. Chtěl bych všem sportovkyním a jejich trenérům poděkovat za úspěšnou reprezentaci města a věřím, že o nich neslyšíme naposledy.”</w:t>
      </w:r>
    </w:p>
    <w:p>
      <w:pPr/>
      <w:r>
        <w:rPr/>
        <w:t xml:space="preserve">Do budoucna má Funky Beat velké plány. Prvním z nich je rozšíření základny hlavně pro začátečníky. Druhým je zintenzivnění tréninku tanečnicím ze skupiny kadetů.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6464/tanecni-skupina-funky-beat-z-frydkumistku-sklizi-uspe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2026-06-18T05:21:32+02:00</dcterms:created>
  <dcterms:modified xsi:type="dcterms:W3CDTF">2026-06-18T05:21:32+02:00</dcterms:modified>
</cp:coreProperties>
</file>

<file path=docProps/custom.xml><?xml version="1.0" encoding="utf-8"?>
<Properties xmlns="http://schemas.openxmlformats.org/officeDocument/2006/custom-properties" xmlns:vt="http://schemas.openxmlformats.org/officeDocument/2006/docPropsVTypes"/>
</file>