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“Šikovné ruce” popularizuje řemeslo </w:t>
      </w:r>
    </w:p>
    <w:p>
      <w:pPr/>
      <w:r>
        <w:rPr/>
        <w:t xml:space="preserve">Jak správně udeřit hřebík na hlavičku, to byla jedna z dovedností,  kterou v 9. ročníku soutěže “Šikovné ruce” prokazovali žáci 8. a 9. tříd. Účast byla rekordní, přijelo více než 50 kluků a holek ze 13 základních škol Novojičínska.</w:t>
      </w:r>
    </w:p>
    <w:p>
      <w:pPr/>
      <w:r>
        <w:rPr/>
        <w:t xml:space="preserve">Bohumír Kusý, ředitel SŠ technická a zemědělská Nový Jičín </w:t>
      </w:r>
    </w:p>
    <w:p>
      <w:pPr/>
      <w:r>
        <w:rPr/>
        <w:t xml:space="preserve">“Na řemeslo se hlásí velmi málo žáků, chceme jim tedy ukázat, aby zažili určitou radost, že si něco v našich dílnách udělají a pak také, aby se nám samozřejmě na řemeslo přihlásili,” </w:t>
      </w:r>
    </w:p>
    <w:p>
      <w:pPr/>
      <w:r>
        <w:rPr/>
        <w:t xml:space="preserve">Jeden ze soutěžních za každou školu pracoval se dřevem a jeho úkolem bylo vyrobit ptačí krmítko. </w:t>
      </w:r>
    </w:p>
    <w:p>
      <w:pPr/>
      <w:r>
        <w:rPr/>
        <w:t xml:space="preserve">Martin Kovář, učitel odborného výcviku SŠ technická a zemědělská Nový Jičín </w:t>
      </w:r>
    </w:p>
    <w:p>
      <w:pPr/>
      <w:r>
        <w:rPr/>
        <w:t xml:space="preserve">“Jedná se o řezání materiálu, lišt, měření, řezání, sbíjení hřebíkem a následné broušení,”  </w:t>
      </w:r>
    </w:p>
    <w:p>
      <w:pPr/>
      <w:r>
        <w:rPr/>
        <w:t xml:space="preserve">anketa: účastníci soutěže “Šikovné ruce” </w:t>
      </w:r>
    </w:p>
    <w:p>
      <w:pPr/>
      <w:r>
        <w:rPr/>
        <w:t xml:space="preserve">“To je poprvé, co dělám se dřevem na soutěži,” </w:t>
      </w:r>
    </w:p>
    <w:p>
      <w:pPr/>
      <w:r>
        <w:rPr/>
        <w:t xml:space="preserve">“Zatím to zvládám, jenom jsem to tam trošku přetáhl, to jsem zbrousil, tak snad se to povede,”  </w:t>
      </w:r>
    </w:p>
    <w:p>
      <w:pPr/>
      <w:r>
        <w:rPr/>
        <w:t xml:space="preserve">“Celkem to jde, teď jsem to tady trošku pokazila, tak snad to ještě dorovnám,” </w:t>
      </w:r>
    </w:p>
    <w:p>
      <w:pPr/>
      <w:r>
        <w:rPr/>
        <w:t xml:space="preserve">Druhý soutěžící se musel poprat s opracováním kovu.  </w:t>
      </w:r>
    </w:p>
    <w:p>
      <w:pPr/>
      <w:r>
        <w:rPr/>
        <w:t xml:space="preserve">Radomír Hošický, učitel odborného výcviku SŠ technická a zemědělská Nový Jičín </w:t>
      </w:r>
    </w:p>
    <w:p>
      <w:pPr/>
      <w:r>
        <w:rPr/>
        <w:t xml:space="preserve">“Za úkol je vyrobit dvě šablony, které musí jít vsadit do sebe,”  </w:t>
      </w:r>
    </w:p>
    <w:p>
      <w:pPr/>
      <w:r>
        <w:rPr/>
        <w:t xml:space="preserve">Na splnění zadání byly dně hodiny.  Nejpřesněji vše zvládli žáci ZŠ Jana Ámose Komenského z Fulneku. </w:t>
      </w:r>
    </w:p>
    <w:p>
      <w:pPr/>
      <w:r>
        <w:rPr/>
        <w:t xml:space="preserve">Podle ředitele pořádající školy byli ale v podstatě vítězové všichni, kteří se do manuální soutěže zapojili. </w:t>
      </w:r>
    </w:p>
    <w:p>
      <w:pPr/>
      <w:r>
        <w:rPr/>
        <w:t xml:space="preserve">Bohumír Kusý, ředitel SŠ technická a zemědělská Nový Jičín </w:t>
      </w:r>
    </w:p>
    <w:p>
      <w:pPr/>
      <w:r>
        <w:rPr/>
        <w:t xml:space="preserve">“V posledních dvaceti letech se na téměř všech základních školách dílny zrušily, a teď se ně některých školách horko těžko obnovují, což je složité. Ale věřím, že jiná cesta nebude, protože doma v rodinách rozvoj zručnosti v podstatě neprobíhá, není na čem,”  </w:t>
      </w:r>
    </w:p>
    <w:p>
      <w:pPr/>
      <w:r>
        <w:rPr/>
        <w:t xml:space="preserve">Přesto jsou mezi základními školami výjimky, kde se dílny udržely dodnes a žáci se pravidelně soutěže “Šikovné ruce” účastní.  </w:t>
      </w:r>
    </w:p>
    <w:p>
      <w:pPr/>
      <w:r>
        <w:rPr/>
        <w:t xml:space="preserve">Iveta Žemličková, učitelka ZŠ Komenského 68 Nový Jičín </w:t>
      </w:r>
    </w:p>
    <w:p>
      <w:pPr/>
      <w:r>
        <w:rPr/>
        <w:t xml:space="preserve">“Předmět dílny u nás funguje už dlouhodobě jako součást pracovních činností a v letošním školním roce dokonce máme novou dílnu díky projektu,”  </w:t>
      </w:r>
    </w:p>
    <w:p>
      <w:pPr/>
      <w:r>
        <w:rPr/>
        <w:t xml:space="preserve">Radmila Bayerová, učitelka ZŠ Komenského 66 Nový Jičín</w:t>
      </w:r>
    </w:p>
    <w:p>
      <w:pPr/>
      <w:r>
        <w:rPr/>
        <w:t xml:space="preserve">“Pro letošní ročník jsem museli uspořádat dokonce školní kolo, protože jsem měli tolik šikovných zájemců, které jsme mohli do této soutěže přihlásit,” </w:t>
      </w:r>
    </w:p>
    <w:p>
      <w:pPr/>
      <w:r>
        <w:rPr/>
        <w:t xml:space="preserve">Michal Dostál, Nástrojárna Varroc</w:t>
      </w:r>
    </w:p>
    <w:p>
      <w:pPr/>
      <w:r>
        <w:rPr/>
        <w:t xml:space="preserve">“V dnešní době je opravdu velký nedostatek profesí, jako ke obráběč kovů nebo nástrojář. Naše firma zrovna třeba nástrojárna poslední dobou opravdu bojuje s tím, že není už z čeho dneska vybírat, že těch dětí je podstatně méně než bývalo v minulosti,” </w:t>
      </w:r>
    </w:p>
    <w:p>
      <w:pPr/>
      <w:r>
        <w:rPr/>
        <w:t xml:space="preserve">Bohumír Kusý, ředitel SŠ technická a zemědělská Nový Jičín </w:t>
      </w:r>
    </w:p>
    <w:p>
      <w:pPr/>
      <w:r>
        <w:rPr/>
        <w:t xml:space="preserve">“Zájem firem je o naše absolventy obrovský, není týden, kdy mě nekontaktují a chtějí naše absolventy,” </w:t>
      </w:r>
    </w:p>
    <w:p>
      <w:pPr/>
      <w:r>
        <w:rPr/>
        <w:t xml:space="preserve">Tato škola je de facto jedinou na Novojičínsku, kde se v tuto chvíli učí mladí nástrojář. Přitom poptávka po této profesi je i v rámci celého průmyslového kraje obrovská.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485/soutez-sikovne-ruce-popularizuje-remeslo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2026-05-09T15:21:19+02:00</dcterms:created>
  <dcterms:modified xsi:type="dcterms:W3CDTF">2026-05-09T15:21:19+02:00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