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 vyhrála 2. ZŠ F-M</w:t>
      </w:r>
    </w:p>
    <w:p>
      <w:pPr/>
      <w:r>
        <w:rPr/>
        <w:t xml:space="preserve">V listopadových dnech vyhlásily Technické služby pro mateřské a základní školy ve správě města Frýdku-Místku soutěž o nejpěknější vánoční strom. Z celkového počtu dvanácti základních škol se do soutěže přihlásilo děvet z nich. Smyslem soutěže bylo, aby děti vyrobily vánoční dekorace a ozdobily jimi vánoční strom, ať už v areálech, nebo před budovami škol. 5. prosince pak speciálně ustanovená komise provedla obhlídku těchto stromů a vyhodnotila nejlepší z nich. V soutěži o nejhezčí vánoční strom nakonec zvítězila Základní a mateřská škola na ulici Jana Čapka.</w:t>
      </w:r>
    </w:p>
    <w:p>
      <w:pPr/>
      <w:r>
        <w:rPr/>
        <w:t xml:space="preserve">Milan Gengela, ředitel ZŠ a MŠ Jana Čapka F-M: “Přiznám se, že to pro nás bylo překvapení. Nečekali jsme to, ale o to víc jsme rádi.”</w:t>
      </w:r>
    </w:p>
    <w:p>
      <w:pPr/>
      <w:r>
        <w:rPr/>
        <w:t xml:space="preserve">Na výzdobě vítězného vánočního stromu před budovou školy se podílely téměř všechny třídy.</w:t>
      </w:r>
    </w:p>
    <w:p>
      <w:pPr/>
      <w:r>
        <w:rPr/>
        <w:t xml:space="preserve">Anketa, žáci ZŠ Jana Čapka F-M: 1. “Já jsem dělala ty věnečky, co tam jsou,” 2. “Já jsem taky dělala ty věnečky a moc mě to bavilo.” </w:t>
      </w:r>
    </w:p>
    <w:p>
      <w:pPr/>
      <w:r>
        <w:rPr/>
        <w:t xml:space="preserve">Vybrat ten nejpodařenější vánoční strom nebylo pro Technické služby nic jednoduchého.</w:t>
      </w:r>
    </w:p>
    <w:p>
      <w:pPr/>
      <w:r>
        <w:rPr/>
        <w:t xml:space="preserve">Jaromír Kohut, předseda představenstva TS F-M: “Byli jsme příjemně překvapeni úrovní těch vánočních ozdob. Velice dlouho jsme zvažovali, ale nakonec jsme se zhodli pro základní školu Jana Čapka, čímž bych jim chtěl velice poblahopřát, a předáme jim finanční dar ve výši 10 tisíc korun na školní výlet v příštím roce.”</w:t>
      </w:r>
    </w:p>
    <w:p>
      <w:pPr/>
      <w:r>
        <w:rPr/>
        <w:t xml:space="preserve">Na druhém místě se v soutěži umístila Mateřská škola Beruška a třetí příčku obsadila Základní škola na ulici Pionýrů.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698/soutez-o-nejhezci-vanocni-strom-vyhrala-2-zs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2026-06-22T13:21:47+02:00</dcterms:created>
  <dcterms:modified xsi:type="dcterms:W3CDTF">2026-06-22T13:21:47+02:00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