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Frýdkem-Místkem prošel Tříkrálový průvod</w:t>
      </w:r>
    </w:p>
    <w:p>
      <w:pPr/>
      <w:r>
        <w:rPr/>
        <w:t xml:space="preserve">Poprvé v historii Frýdku-Místku mohli lidé, kteří i přes třeskuté mrazy vyrazili v neděli ráno do ulic, spatřit Tři krále jedoucí na velbloudech. Kašpar, Baltazar a Melichar se v doprovodu koledníků vydali od kostela svatého Jana a Pavla na náměstí Svobody.</w:t>
      </w:r>
    </w:p>
    <w:p>
      <w:pPr/>
      <w:r>
        <w:rPr/>
        <w:t xml:space="preserve">Anketa, občané Frýdku-Místku: 1. “Je to hezké. Opravdu. I přesto, že je mráz, je to opravdu pěkné.” 2. “Úplná paráda. Strašně se mi to líbí. Jsem nadšená.” 3. “Dobré to bylo. Takové zajímavé. Tradice se obnovují. Pěkné.”</w:t>
      </w:r>
    </w:p>
    <w:p>
      <w:pPr/>
      <w:r>
        <w:rPr/>
        <w:t xml:space="preserve">Na místeckém náměstí, kde už čekalo srocení lidí, pak místní děkan Josef Maňák udělil požehnání městu a všem přítomným. Tři králové zde také předali symbolický dar primátorovi. </w:t>
      </w:r>
    </w:p>
    <w:p>
      <w:pPr/>
      <w:r>
        <w:rPr/>
        <w:t xml:space="preserve">Michal Pobucký (ČSSD), primátor města Frýdku-Místku: “Zavítal k nám dnes Tříkrálový průvod, který byl ozvláštněn doprovodem velbloudů. Je to nádherná atrakce a svědčí o tom i návštěvnost lidí na místeckém náměstí. My, jako město Frýdek-Místek, které v letošním roce slaví 750 let od své první zmínky, jsme dostali tuto nádhernou svíci. Věřím, že bude na radnici zapálena a bude vinšovat celému letošnímu roku 2017 jenom to dobré.”</w:t>
      </w:r>
    </w:p>
    <w:p>
      <w:pPr/>
      <w:r>
        <w:rPr/>
        <w:t xml:space="preserve">Tříkrálový průvod se uskutečnil v rámci tradiční Tříkrálové sbírky.</w:t>
      </w:r>
    </w:p>
    <w:p>
      <w:pPr/>
      <w:r>
        <w:rPr/>
        <w:t xml:space="preserve">Martin Hořínek, ředitel Charity F-M: “Tříkrálová sbírka je akcí Charity ČR na pomoc lidem v nouzi, lidem v tísni a na rozvoj charitního díla. Protože Tříkrálová sbírka není jen o vybírání peněz, ale je především o lidském potkávání se, o lidském obdarovávání, tak s ní konáme i různé doprovodné aktivity, jako byl třeba i tenhle Tříkrálový průvod. My jsme rádi, že se to povedlo, že i přes ty mrazy přišlo tolik lidí, kteří si můžou navzájem sdělovat a dávat vánoční radost.”</w:t>
      </w:r>
    </w:p>
    <w:p>
      <w:pPr/>
      <w:r>
        <w:rPr/>
        <w:t xml:space="preserve">V loňském roce se v rámci frýdeckomísteckého okresu podařilo vybrat 1 851 079 korun, což bylo ve srovnání s rokem 2015 o 150 770 korun více. Kolik se podaří charitě vykoledovat letos, to budeme vědět až po 15. lednu.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889/frydkemmistkem-prosel-trikral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2026-06-24T12:45:25+02:00</dcterms:created>
  <dcterms:modified xsi:type="dcterms:W3CDTF">2026-06-24T12:45:25+02:00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