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Vykolejení tramvaje v Ostravě ochromilo dopravu</w:t>
      </w:r>
    </w:p>
    <w:p>
      <w:pPr/>
      <w:r>
        <w:rPr/>
        <w:t xml:space="preserve">V půl osmé ráno vykolejila v centru Ostravy na Náměstí Republiky tramvaj číslo 4, která jezdí z Ostravy- Martinova až na zastávku Nová huť. Jela pomalu, takže žádný cestující zraněn nebyl. Během pár minut byla ochromena doprava v centru města. Tramvaje stály až k vodárně a špalíry lidí šly pěšky podél kolejí. </w:t>
      </w:r>
    </w:p>
    <w:p>
      <w:pPr/>
      <w:r>
        <w:rPr/>
        <w:t xml:space="preserve">Miroslav Albrecht, mluvčí Dopravního podniku Ostrava: “Jedna z našich tramvají na rovném úseku, ale na zkřížení v pomalé rychlosti vykolejila.”</w:t>
      </w:r>
    </w:p>
    <w:p>
      <w:pPr/>
      <w:r>
        <w:rPr/>
        <w:t xml:space="preserve">Tramvajový provoz do centra města byla asi na 45 minut zastaven. V úseku Nová Ves vodárna - centrum byla zavedena náhradní autobusová doprava. Při odstraňování následků byl zastaven i provoz i v opačném směru. Lidé marně čekali na tramvaje. Přitom inteligentní dopravní systém za 14 mil. korun ukazoval, že např. za 2 minuty má souprava přijet. </w:t>
      </w:r>
    </w:p>
    <w:p>
      <w:pPr/>
      <w:r>
        <w:rPr/>
        <w:t xml:space="preserve">anketa, cestující: 1/ “Čekám minimálně 10 minut, dopravní podnik není připraven na tyhle krizové situace.” 2/ “Čekám zhruba čtvrt hodiny, jinou možnost nemám.”</w:t>
      </w:r>
    </w:p>
    <w:p>
      <w:pPr/>
      <w:r>
        <w:rPr/>
        <w:t xml:space="preserve">Martin Dutko, jednatel KODIS, správce systému zastávek: “Informace z vozidel se posílají pouze v zastávkách. Pokud tramvaj jede bez zpoždění, tak se informace přenese na inteligentní zastávky v celé síti. Pokud ale na další zastávku nedojede, tak se systém nemá jak aktualizovat.”</w:t>
      </w:r>
    </w:p>
    <w:p>
      <w:pPr/>
      <w:r>
        <w:rPr/>
        <w:t xml:space="preserve">Příčinou vykolejení tramvaje byla podle prvních informací technická závada na vozidle. Správce inteligentních zastávek, společnost KODIS, chystá vylepšení systému tak, aby vozy hlásily zpoždění průběžně a ne jen v zastávkách.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92/vykolejeni-tramvaje-v-ostrave-ochromil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