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1.2.2017,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​Odpad u popelnic = černá skládka</w:t>
      </w:r>
    </w:p>
    <w:p>
      <w:pPr/>
      <w:r>
        <w:rPr/>
        <w:t xml:space="preserve">Přestože je v obci 10 míst, kde mohou občané Ludgeřovic ukládat separovaný odpad, zřejmě to nestačí. Mnohdy jsou kontejnery doslova obloženy vyhozenými věcmi. Místa pak musejí několikrát do týdne objíždět místní technické služby a uklízet je.</w:t>
      </w:r>
    </w:p>
    <w:p>
      <w:pPr/>
      <w:r>
        <w:rPr/>
        <w:t xml:space="preserve">„Mámeuž vytipované z těch deseti míst tři, která jsou na trasez okolních vesnic a ta místa jsou permanentně zavalenáodpadem.“ konstatuje Josef Balgar, jednatel TS Ludgeřovice.</w:t>
      </w:r>
    </w:p>
    <w:p>
      <w:pPr/>
      <w:r>
        <w:rPr/>
        <w:t xml:space="preserve">Nejhoršísituace je v centru obce. Kontejnery jsou umístěny přímo naparkovišti, a tak sem mohou lidé pohodlně přivézt i objemnějšíodpad autem a odložit jej sem přesto, že patří do sběrnéhodvora.</w:t>
      </w:r>
    </w:p>
    <w:p>
      <w:pPr/>
      <w:r>
        <w:rPr/>
        <w:t xml:space="preserve">„Někdonám tady dá gumy od aut, plasty, kočárky…a takové různévěci. popisuje Leoš Cahel, který každý týden kolem popelnic uklízí.</w:t>
      </w:r>
    </w:p>
    <w:p>
      <w:pPr/>
      <w:r>
        <w:rPr/>
        <w:t xml:space="preserve">Problémyvznikají také při svozu velkoobjemového odpadu. Čtyřikrátročně jsou v obci přistaveny kontejnery, kam mohou občanéLudgeřovic vyhazovat nepotřebné věci. Přeplněné velkoobjemovékontejnery v loňském roce stály obec o sto tisíc korun více,než dřív.</w:t>
      </w:r>
    </w:p>
    <w:p>
      <w:pPr/>
      <w:r>
        <w:rPr/>
        <w:t xml:space="preserve">Častovyužívají těchto míst……občanéjiných obcí, zejména Markvartovic. Od nového roku přejdemek tomu,že každý občan, který bude chtít uložit odpad natoto místo, bude se muset prokázat, že je občanem Ludgeřovic.</w:t>
      </w:r>
    </w:p>
    <w:p>
      <w:pPr/>
      <w:r>
        <w:rPr/>
        <w:t xml:space="preserve">Vedeníobce si posvítí také na nepořádníky, kteří vytvářejí černéskládky u kontejnerů. Na nejproblematičtějších místech budouumístěny kamery, které hříšníky odhalí a těm pak můžehrozit pokuta až 50 000 korun.    Rozšíří se také početmíst pro odkládání separovaného odpadu, a to o čtyři.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165/odpad-u-popelnic-=-cerna-skl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