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v Domově Vesna opět užili ples</w:t>
      </w:r>
    </w:p>
    <w:p>
      <w:pPr/>
      <w:r>
        <w:rPr/>
        <w:t xml:space="preserve">Senioři z Domova Vesna za sebou mají svůj každoroční ples. Poseděli a popovídali s přáteli, navštívit je přišli také senioři z domova Březiny v Petřvaldu , orlovští členové klubu důchodců a z partnerského města se přijeli družit také senioři z Polska. </w:t>
      </w:r>
    </w:p>
    <w:p>
      <w:pPr/>
      <w:r>
        <w:rPr/>
        <w:t xml:space="preserve">"V Domově Vesna pořádáme každým rokem v únoru ples. Ten se snažíme vždy nějak tematicky zaměřit. V letošním roce jsme se zaměřili na téma casino, kdy jsme takto situovali zejména výzdobu a soutěže, které budou pořádány v rámci plesu, ale také hudbu," říká ředitelka domova Martina Šilhárová.</w:t>
      </w:r>
    </w:p>
    <w:p>
      <w:pPr/>
      <w:r>
        <w:rPr/>
        <w:t xml:space="preserve">Pro seniory byly připraveny soutěže v duchu hazardních her. Atmosféru casina doplňovala ruleta, kostky a karty. Seniorům přišly zatančit malé mažoretky z Domu dětí a mládeže, předvedly svou cenami ověnčenou sestavu. A předvedli se také malí tanečníci z Komunitního centra Maják.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319/seniori-si-v-domove-vesna-opet-uzil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2026-05-06T05:23:07+02:00</dcterms:created>
  <dcterms:modified xsi:type="dcterms:W3CDTF">2026-05-06T05:23:07+02:00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