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10.2.2017,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Orlovou a Havířovem se zabil další řidič</w:t>
      </w:r>
    </w:p>
    <w:p>
      <w:pPr/>
      <w:r>
        <w:rPr/>
        <w:t xml:space="preserve">Sportovní auto, široká vozovka a nebezpečně rychlá jízda. Takový koktejl si ve čtvrtek ráno naposledy namíchal mladý řidič, který kolem sedmé hodiny ráno doslova vyletěl z levotočivé zatáčky a na následky nehody na místě zemřel.</w:t>
      </w:r>
    </w:p>
    <w:p>
      <w:pPr/>
      <w:r>
        <w:rPr/>
        <w:t xml:space="preserve">“Po příjezdu na místo jsme zjistili, že ve zdeformovaném vozidle je na místě řidiče mrtvý muž. Podle prvotních informací a ohledání na místě se domníváme, že osobní vozidlo BMW jelo po ulici Lazecká ve směru od Havířova ke křižovatce s Ostravskou,” říká mluvčí karvinské policie Zlatuše Viačková.</w:t>
      </w:r>
    </w:p>
    <w:p>
      <w:pPr/>
      <w:r>
        <w:rPr/>
        <w:t xml:space="preserve">Tento úsek často svádí řidiče k rychlé jízdě a k dopravní nehodě tady nedošlo poprvé. Loni v létě téměř na stejném místě havaroval mladý řidič, který také nezvládl rychlost, vjel do protisměru a porazil betonový sloup, náraz stál život jeho spolujezdce. Letos v lednu pak zabil dalšího řidiče náraz do proti jedoucího autobusu. Nehoda z tohoto týdne se ale vymyká, tachometr vozidla se totiž při nárazu zasekl na neuvěřitelné rychlosti 250 kilometrů v hodině.</w:t>
      </w:r>
    </w:p>
    <w:p>
      <w:pPr/>
      <w:r>
        <w:rPr/>
        <w:t xml:space="preserve">“Vozidlo vyjelo mimo komunikaci, narazilo do sloupu elektrického vedení a zastavilo se nárazem do několika stromů. K totožnosti řidiče máme indicie, nicméně ty musíme ověřit,” dodává mluvčí Zlatuše Viačková.</w:t>
      </w:r>
    </w:p>
    <w:p>
      <w:pPr/>
      <w:r>
        <w:rPr/>
        <w:t xml:space="preserve">Policisté tomuto úseku věnují zvýšenou pozornost, opatření teď podle nich budou ještě intenzivnější. Policie ale přesto apeluje na řidiče, aby jezdili opatrně a dodržovali stanovenou padesáti kilometrovou povolenou rychlost.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7320/mezi-orlovou-a-havirovem-se-zabil-dalsi-rid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2026-07-02T17:43:59+02:00</dcterms:created>
  <dcterms:modified xsi:type="dcterms:W3CDTF">2026-07-02T17:43:59+02:00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