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FM se schovával v cirkuse Berousek</w:t>
      </w:r>
    </w:p>
    <w:p>
      <w:pPr/>
      <w:r>
        <w:rPr/>
        <w:t xml:space="preserve">Bezdomovci, kteří se scházejí u obchodního centra ve Frýdku-Místku si všimli, že už dlouho neviděli svého kamaráda. Začali ho hledat a potvrdilo se to nejhorší. V zahradní chatce, kde žil, byla objevena jeho mrtvola v pokročilém stádiu rozkladu. Tělo bylo zastláno v posteli pod oblečením.</w:t>
      </w:r>
    </w:p>
    <w:p>
      <w:pPr/>
      <w:r>
        <w:rPr/>
        <w:t xml:space="preserve">Radim Wita, náměstek ředitele PČR MS kraje: “Smrt nastala v důsledku udušení roubíkem.”</w:t>
      </w:r>
    </w:p>
    <w:p>
      <w:pPr/>
      <w:r>
        <w:rPr/>
        <w:t xml:space="preserve">Ztratil se mobilní telefon a několik dalších drobností. Policisté sesbírali stopy, které je nakonec dovedly k 27letému Slovákovi. Muži se zřejmě seznámili u obchodního centra, kde popíjeli často alkohol. Bezdomovec měl zahradní chatku, do které Slováka pozval a ten ho nakonec udusil kusem hadry. </w:t>
      </w:r>
    </w:p>
    <w:p>
      <w:pPr/>
      <w:r>
        <w:rPr/>
        <w:t xml:space="preserve">Radim Wita, náměstek ředitele PČR MS kraje: “V posledním období se nechal najmout jako ošetřovatel zvířat v cirkuse a tam byl zadržet na území hlavního města Prahy.”</w:t>
      </w:r>
    </w:p>
    <w:p>
      <w:pPr/>
      <w:r>
        <w:rPr/>
        <w:t xml:space="preserve">Vít Legerský, státní zástupce: “Aktuálně probíhají poslední výslechy svědků a čekáme na výsledky znaleckých posudků. Předpokládám, že na počátku dubna bych mohl ve věci rozhodnout.”</w:t>
      </w:r>
    </w:p>
    <w:p>
      <w:pPr/>
      <w:r>
        <w:rPr/>
        <w:t xml:space="preserve">Motivem vraždy byl zřejmě nějaký banální opilecký konflikt, ale pak vrah situaci využil i k loupeži a posbíral vše, co mělo nějakou cenu.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426/vrah-z-fm-se-schovaval-v-cirkuse-ber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2026-06-19T02:14:41+02:00</dcterms:created>
  <dcterms:modified xsi:type="dcterms:W3CDTF">2026-06-19T02:14:41+02:00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