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Niezwykłe wykonanie tańca łabędzi</w:t>
      </w:r>
    </w:p>
    <w:p>
      <w:pPr/>
      <w:r>
        <w:rPr/>
        <w:t xml:space="preserve">Adam Michalski, prezes Macierzy Szkolnej PSPKarwina: „Niestety, ze względu na to, że Dom Kultury „Drużba” jest na więcejosób , załóżmy, „Drużba”, żeby była pełna, to trzeba 330 - 360 osób, nie udało nam się wtym roku nazbierać tyle. Mam nadzieję, że tym występem zachęcimy na przyszłyrok następnych gości,którzy, mam nadzieję, chętnie przyjdą.”</w:t>
      </w:r>
    </w:p>
    <w:p>
      <w:pPr/>
      <w:r>
        <w:rPr/>
        <w:t xml:space="preserve">O możliwość wystawienie baletu Czajkowskiego zabiegawielu wybitnych choreografów. Jest to dla nich okazja do pokazania własnejinscenizacji choreograficznej oraz dojrzałości artystycznej swojego zespołu. Tymrazem o wyborze nie decydowała jednak pani choreograf. </w:t>
      </w:r>
    </w:p>
    <w:p>
      <w:pPr/>
      <w:r>
        <w:rPr/>
        <w:t xml:space="preserve">Dorota Śmiłowska, pani choreograf: „Temat tegotańca wybrali sobie sami tatusiowie.”</w:t>
      </w:r>
    </w:p>
    <w:p>
      <w:pPr/>
      <w:r>
        <w:rPr/>
        <w:t xml:space="preserve">Adam Michalski, prezes MacierzySzkolnej PSP Karwina: „Spotkaliśmy się na zarządzie Macierzyi zdecydowaliśmy, że w ramach recesji zrobimy coś innego, niż zawsze robimy nabalu.”</w:t>
      </w:r>
    </w:p>
    <w:p>
      <w:pPr/>
      <w:r>
        <w:rPr/>
        <w:t xml:space="preserve">Dorota Śmiłowska, pani choreograf: „Próbyrozpoczęliśmy od listopada. Szeroki ukłon w stronę tatusiów, ponieważ bardzoodpowiedzialnie przystępowali do tych prób. I bardzo miło mi się z nimipracowało. Cieszę się niezmiernie, że właśnie tak im się udało.”</w:t>
      </w:r>
    </w:p>
    <w:p>
      <w:pPr/>
      <w:r>
        <w:rPr/>
        <w:t xml:space="preserve">Udało się i to jak. Każdemu, kto ten wieczórspędził w Stonawie, na zawsze już zapadnie w pamięć to przeurocze wykonanietańca łabędzi.</w:t>
      </w:r>
    </w:p>
    <w:p>
      <w:pPr/>
      <w:r>
        <w:rPr/>
        <w:t xml:space="preserve">Goście balu: „… że wogóle mieli tę odwagę wystąpić. Neuvěřitelné vystoupení, neuvěřitelné, prostěto chce do celého světa pustit, do celého světa.Bardzo super występ, bardzo mi się podobał.“</w:t>
      </w:r>
    </w:p>
    <w:p>
      <w:pPr/>
      <w:r>
        <w:rPr/>
        <w:t xml:space="preserve">Po takich recenzjach wśród mistrzów baletuzapanowało ogólne zadowolenie.</w:t>
      </w:r>
    </w:p>
    <w:p>
      <w:pPr/>
      <w:r>
        <w:rPr/>
        <w:t xml:space="preserve">Tancerze: „Świetnie się tańczyło, bo mieliśmyświetną publiczność, która nas wspierała. Więc myślę, że to było wielkieprzeżycie dla wszystkich. Fajnie się tańcowało, super, parada.” </w:t>
      </w:r>
    </w:p>
    <w:p>
      <w:pPr/>
      <w:r>
        <w:rPr/>
        <w:t xml:space="preserve">Pochwalić wypada również całą resztę doborowegotowarzystwa. Bez niej sukces nie byłby pełny. </w:t>
      </w:r>
    </w:p>
    <w:p>
      <w:pPr/>
      <w:r>
        <w:rPr/>
        <w:t xml:space="preserve">Pani od kostiumów:„Částečně jsem se na něm podílela, protože jsemšila sukýnky, takže jsem byla zařazena do toho procesu. Ale nápad je to super,bylo to úžasné.“ </w:t>
      </w:r>
    </w:p>
    <w:p>
      <w:pPr/>
      <w:r>
        <w:rPr/>
        <w:t xml:space="preserve">Tancerz: „Małżonki pomogły w manikurze.”</w:t>
      </w:r>
    </w:p>
    <w:p>
      <w:pPr/>
      <w:r>
        <w:rPr/>
        <w:t xml:space="preserve">Jak dotąd osiem tańczących łabędzi ma niewielką,ale nie zerową konkurencję. </w:t>
      </w:r>
    </w:p>
    <w:p>
      <w:pPr/>
      <w:r>
        <w:rPr/>
        <w:t xml:space="preserve">Kandydaci na tancerzy: „Wwypadku, żeby mnie poprosili, wystąpiłbym. Na to si netroufám, na to sinetroufám, nemám takové nadání a takové vlohy, umělecké vlohy.“</w:t>
      </w:r>
    </w:p>
    <w:p>
      <w:pPr/>
      <w:r>
        <w:rPr/>
        <w:t xml:space="preserve">Po tym występie konkurencjamoże wyróść w środowisku Stonawy.</w:t>
      </w:r>
    </w:p>
    <w:p>
      <w:pPr/>
      <w:r>
        <w:rPr/>
        <w:t xml:space="preserve">Katarzyna Donat,kierowniczka Przedszkola w Stonawie: „Myślę, że również coś takiego by możnabyło spróbować z przedszkolakami. Nie wiem, czy by się im balet podobał,ale stroje na pewno (śmiech). </w:t>
      </w:r>
    </w:p>
    <w:p>
      <w:pPr/>
      <w:r>
        <w:rPr/>
        <w:t xml:space="preserve">Przy doborowej muzycekapeli stonawskiego rodaka Zbyszka Glatza tańczyło się do białego rana.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453/niezwyk%C5%82e-wykonanie-tanca-%C5%82ab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2026-05-23T12:30:47+02:00</dcterms:created>
  <dcterms:modified xsi:type="dcterms:W3CDTF">2026-05-23T12:30:47+02:00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