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zve na výstavu keramiky</w:t>
      </w:r>
    </w:p>
    <w:p>
      <w:pPr/>
      <w:r>
        <w:rPr/>
        <w:t xml:space="preserve">Nominace na titul mistr tradiční rukodělné výroby, tím se může pochlubit umělkyně, která v těchto dnech vystavuje svou práci v prostorách orlovské pobočky Muzea Těšínska. Jarka Rybová, opavská rodačka, žije v současné době v Dolní Lutyni, práci s keramikou se věnuje už čtyřicet let. </w:t>
      </w:r>
    </w:p>
    <w:p>
      <w:pPr/>
      <w:r>
        <w:rPr/>
        <w:t xml:space="preserve">"Má obrovský dar zpracovávat tuto točenou keramiku v propojení s modernějšími technikami, které zvládla technologicky na škole v Hradišti. To je právě to přínosné, že pokračuje v tom moderním pojetí. Takže jsem se rozhodla poprosit ji, aby právě v roce, kdy by měla být nominována, udělala v našem muzeu svou autorskou výstavu," říká kurátorka výstavy Eva Hovorková.</w:t>
      </w:r>
    </w:p>
    <w:p>
      <w:pPr/>
      <w:r>
        <w:rPr/>
        <w:t xml:space="preserve">Jarka Rybová zvládá téměř všechny keramické techniky, nejraději se ale věnuje práci s tvary vytočenými na hrnčířském kruhu. Inspiruje ji příroda, knihy, okolní svět. </w:t>
      </w:r>
    </w:p>
    <w:p>
      <w:pPr/>
      <w:r>
        <w:rPr/>
        <w:t xml:space="preserve">"Základní tvary, které vytáčím, tak potom různě tvaruji, zpracovávám, slepuji, rozřezávám, vytvářím určitý vymyšlený tvar. Je to opravdu úžasné, co se z takových základních geometrických tvarů jako je koule, válec nebo jehlan dá všechno vytvořit. No a ty točené tvary jdou zase dále zpracovávat lepením, modelováním, takže můžu říct, že to vytáčení je taková moje docela oblíbená technika," přibližuje svou práci keramička Jarka Rybová.</w:t>
      </w:r>
    </w:p>
    <w:p>
      <w:pPr/>
      <w:r>
        <w:rPr/>
        <w:t xml:space="preserve">Na vernisáž se přišly podívat také děti z orlovských základních škol. Pro ně si keramička připravila uměleckou dílnu. Žáci si tak mohli modelování tvarů vyzkoušet na vlastní pěst. Pod vedením Jarky Rybové se snažili vymodelovat figurky ježka.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555/muzeum-tesinska-zve-na-vystavu-keram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2026-05-09T13:21:13+02:00</dcterms:created>
  <dcterms:modified xsi:type="dcterms:W3CDTF">2026-05-09T13:21:13+02:00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