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​Začala stavba obchvatu Opavy</w:t>
      </w:r>
    </w:p>
    <w:p>
      <w:pPr/>
      <w:r>
        <w:rPr/>
        <w:t xml:space="preserve">Už od roku2001 se snaží Sdružení pro výstavbu komunikace I/11 a I/57 o lepší spojení z Ostravysměrem k polským hranicím. Zatím se podařilo otevřít deseti kilometrový čtyřproudovýúsek z Ostravy do Mokrých Lazců. Na dokončení čeká kvůli majetkovým sporůmtzv. prodloužená Rudná. Teď začala stavba východní části severního obchvatu. Ato přesto, že územní rozhodnutí bylo vydáno už před deseti lety.</w:t>
      </w:r>
    </w:p>
    <w:p>
      <w:pPr/>
      <w:r>
        <w:rPr/>
        <w:t xml:space="preserve">„Potkaly násdvě věci: nešťastné rozhodnutí exministra Bárty, kdy se zastavila v r.2010 příprava. Druhým problémem bylo posuzování vlivu na životní prostředi." rekapituluje Martin Dostál ze Sdružení pro výstavbu komunikace I/11-I/57.</w:t>
      </w:r>
    </w:p>
    <w:p>
      <w:pPr/>
      <w:r>
        <w:rPr/>
        <w:t xml:space="preserve">Nově budovanýobchvat naváže na tzv. spojku S1. Bude dlouhý 1,7 kilometrů. Jeho součástí budemimo jiné i 7 mostů a zhruba kilometr protihlukových stěn. Aby stavba splnilasvůj  účel, musí na ni navázatpokračovaní v podobě západní části severního obchvatu.Tato stavba začne později,v r. 2019.</w:t>
      </w:r>
    </w:p>
    <w:p>
      <w:pPr/>
      <w:r>
        <w:rPr/>
        <w:t xml:space="preserve">„Stavba, kterou nyní začínáme, nevyřeší situaci v Opavě. Tranzitní doprava se sice vyhne centru, aleopět se zahustí do města.“ shrnul Daniel Ťok (ANO 2011), mínistr dopravy.</w:t>
      </w:r>
    </w:p>
    <w:p>
      <w:pPr/>
      <w:r>
        <w:rPr/>
        <w:t xml:space="preserve">Hustá dopravakomplikuje život v centru Opavy: denně tudy projede až 20 000automobilů, které se výrazně podílejí na znečíšťování ovzduší. Dokončeníobchvatu tuto situaci vylepší.</w:t>
      </w:r>
    </w:p>
    <w:p>
      <w:pPr/>
      <w:r>
        <w:rPr/>
        <w:t xml:space="preserve">Věřím, že za34 měsíců, kdy je termín zrovoznění, tak se tady všichni potkáme,abychom mohlistřihnout pásku.“ slibuje Jan Kroupa, generální ředitel ŘSD.</w:t>
      </w:r>
    </w:p>
    <w:p>
      <w:pPr/>
      <w:r>
        <w:rPr/>
        <w:t xml:space="preserve">Stavbu bynemělo nic komplikovat zvláště poté, co zde byl už s předstihem provedenarcheologický i pyrotechnický průzkum.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7744/zacala-stavba-obchvatu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2026-06-21T10:53:20+02:00</dcterms:created>
  <dcterms:modified xsi:type="dcterms:W3CDTF">2026-06-21T10:53:20+02:00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