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28.3.2017,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zastavit řádění fotbalových chuligánů?</w:t>
      </w:r>
    </w:p>
    <w:p>
      <w:pPr/>
      <w:r>
        <w:rPr/>
        <w:t xml:space="preserve">Na fotbalový zápas Opavy s Ostravou přijelo vlakem na 1500 fanoušků Baníku. Protože se jednalo o rizikový zápas, dohlíželi na bezpečnost ve městě policisté. Byli na nádraží, v ulicích i na stadionu. Přesto řádění a střetům fanoušků nezabránili. Také proto Ligová fotbalová asociace připravuje na příští sezonu změnu disciplinárního řádu.</w:t>
      </w:r>
    </w:p>
    <w:p>
      <w:pPr/>
      <w:r>
        <w:rPr/>
        <w:t xml:space="preserve">„Jedním z těch opatření toho nového disciplínárního řádu by mohl být zákaz výjezdu fanoušků na venkovní zápasy tak, jak to známe např. ze zápasů UEFA.” přibližuje mluvčí Ligové fotbalové asociace Daniel Hajný.</w:t>
      </w:r>
    </w:p>
    <w:p>
      <w:pPr/>
      <w:r>
        <w:rPr/>
        <w:t xml:space="preserve">Omezený vstup na stadion měli i baníkovští fandové. Přesně podle regulí jim Slezský FC Opava nabídnul 340 vstupenek na speciálně zajištěnou tribunu hostů, kterou odděloval od sektoru domácích plot a bezpečnostní zóna.</w:t>
      </w:r>
    </w:p>
    <w:p>
      <w:pPr/>
      <w:r>
        <w:rPr/>
        <w:t xml:space="preserve">Všechno se dodělávalo ještě pár týdnů před rizikovým zápasem. Příznivců ostravského Baníku tady nakonec sedělo jen 30. Ostatní zůstali před stadionem. Nejprve se pokusili vylomit bránu, po dobu zápasu házeli dýmovnice. Neřízený přesun fanoušků po zápase na nádraží a pak bitka dvou znesvářených táborů obyvatele Opavy opravdu vyděsily.</w:t>
      </w:r>
    </w:p>
    <w:p>
      <w:pPr/>
      <w:r>
        <w:rPr/>
        <w:t xml:space="preserve">„To co se dělo tady v Opavě bylo kritické. Bylo to omezení pohybu obyčejných obyvatel, jejich možná ohrožení. Myslím, že legislativci by se tomu měli věnovat.“ vzpomíná předseda představenstva Slezský FC Opava Marek Hájek,</w:t>
      </w:r>
    </w:p>
    <w:p>
      <w:pPr/>
      <w:r>
        <w:rPr/>
        <w:t xml:space="preserve">Možností jsou seznamy chuligánů, kteří na stadion nesmějí, jako je tomu třeba v Anglii. A také razantnější potírání násilí v hledišti i mimo něj.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837/jak-zastavit-radeni-fotbalovych-chulig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2026-06-22T13:21:46+02:00</dcterms:created>
  <dcterms:modified xsi:type="dcterms:W3CDTF">2026-06-22T13:21:46+02:00</dcterms:modified>
</cp:coreProperties>
</file>

<file path=docProps/custom.xml><?xml version="1.0" encoding="utf-8"?>
<Properties xmlns="http://schemas.openxmlformats.org/officeDocument/2006/custom-properties" xmlns:vt="http://schemas.openxmlformats.org/officeDocument/2006/docPropsVTypes"/>
</file>