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Jihu dostávají zdarma senorlinky</w:t>
      </w:r>
    </w:p>
    <w:p>
      <w:pPr/>
      <w:r>
        <w:rPr/>
        <w:t xml:space="preserve">Na participativní rozpočet loni radnice vyčlenila 5 milionů korun. Součástí projektu Společně tvoříme Jih byl i projekt Zavedení seniorlinek pro osamělé občany. A právě ty se momentálně instalují do bytů seniorů. Celkem jich dostane 60 lidí.  </w:t>
      </w:r>
    </w:p>
    <w:p>
      <w:pPr/>
      <w:r>
        <w:rPr/>
        <w:t xml:space="preserve">“Původně jsme měli určité pochybnosti o tom, jestli lidé budou hlasovat pro projekty tohoto charakteru. Takže jsem velice potěšena, že kromě věcí zábavných dokázali naši občané zohlednit i věci, které jsou sociálně potřebné a přispějí našim seniorům k lepšímu životu. </w:t>
      </w:r>
    </w:p>
    <w:p>
      <w:pPr/>
      <w:r>
        <w:rPr/>
        <w:t xml:space="preserve">Přidělování těch senior linek má svá pravidla, která jsou stanovena tak, aby se dostaly k těm opravdu, kteří je nejvíce potřebují,” říká Hana Tichánková, místostarostka MOb Ostrava-Jih</w:t>
      </w:r>
    </w:p>
    <w:p>
      <w:pPr/>
      <w:r>
        <w:rPr/>
        <w:t xml:space="preserve">O seniorlinku si požádal například 74 letý pan Maléř z Ostravy-Hrabůvky a uspěl. Tlačítko, díky kterému se bude cítit mnohem bezpečněji, teď bude mít stále u sebe. </w:t>
      </w:r>
    </w:p>
    <w:p>
      <w:pPr/>
      <w:r>
        <w:rPr/>
        <w:t xml:space="preserve">“No tak jsem si objednal tu linku, protože někdy spadnu a nemůžu se postavit,” hovoří Petr Maléř, senior</w:t>
      </w:r>
    </w:p>
    <w:p>
      <w:pPr/>
      <w:r>
        <w:rPr/>
        <w:t xml:space="preserve">Senior linka letos slaví sedmileté výročí. Za tu dobu ostravští strážníci vyjížděli ve více než dvanácti stech případech, ve 150 případech pak bylo nutné přivolat také rychlou záchrannou službu s lékařem. </w:t>
      </w:r>
    </w:p>
    <w:p>
      <w:pPr/>
      <w:r>
        <w:rPr/>
        <w:t xml:space="preserve">V městské části Ostrava-Jih v tom loňském roce jsme vyjížděli v téměř 70 případech, v 11 bylo následně potřeba přivolat rychlou záchrannou službu. V tom roce letošním je to už 25 případů a ve dvou bylo nutno přivolat na místo lékaře, uvádí Michal Maršo, mluvčí MP Ostrava</w:t>
      </w:r>
    </w:p>
    <w:p>
      <w:pPr/>
      <w:r>
        <w:rPr/>
        <w:t xml:space="preserve">Samotná seniorlinka se skládá ze tří komponentů. </w:t>
      </w:r>
    </w:p>
    <w:p>
      <w:pPr/>
      <w:r>
        <w:rPr/>
        <w:t xml:space="preserve">“Jeden je trvale umístěn v elektrické zásuvce. Potom jsou to dvě tlačítka, to jedno má senior stále u sebe a druhé je umístěno v blízkosti vstupních dveří. Po tom stlačení odesílá signál a ten přijímá naše operační středisko a vysílá hlídku,” dodává Michal Maršo, mluvčí MP Ostrava</w:t>
      </w:r>
    </w:p>
    <w:p>
      <w:pPr/>
      <w:r>
        <w:rPr/>
        <w:t xml:space="preserve"> Městská policie má vždy přehled o tom, kde se strážníci nacházejí. Na pomoc seniorům tak vyráží hlídka, která je místu nejblíže.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7925/obcane-jihu-dostavaji-zdarma-senor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2026-06-22T23:18:34+02:00</dcterms:created>
  <dcterms:modified xsi:type="dcterms:W3CDTF">2026-06-22T23:18:34+02:00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