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Komenského ve F-M slaví 120 let</w:t>
      </w:r>
    </w:p>
    <w:p>
      <w:pPr/>
      <w:r>
        <w:rPr/>
        <w:t xml:space="preserve">Čtvrtá základní škola na ulici Komenského slaví v letošním roce 120. výročí svého založení. Při této příležitosti připravuje akce pro bývalé, současné, ale i budoucí žáky a jejich rodiče, současné i bývalé zaměstnance a pro širokou veřejnost vůbec. První z nich bude Den otevřených dveří, který proběhne v pátek 28. dubna od 11 do 17 hodin.</w:t>
      </w:r>
    </w:p>
    <w:p>
      <w:pPr/>
      <w:r>
        <w:rPr/>
        <w:t xml:space="preserve">“Na Dni otevřených dveří budeme prezentovat školu jako školu, která je druhá nejstarší ve městě, ale je úžasně a moderně vybavená. Budeme prezentovat zejména odborné učebny, ale samozřejmě zpřístupníme všechny prostory. Škola se zaměřuje zejména na prvním stupni na činnostní učení, využíváme prvky činnostního učení, jsme v síti tvořivých škol, takže ukázky těchto pomůcek a prostory, ve kterých se děti vyučují, ukážeme veřejnosti. Na druhém stupni to jsou pak zejména přírodopisné učebny, učebna fyziky, chemie, přírodopisu a podporujeme taky technické vzdělávání tím, že jsme zrekonstruovali nově školní dílny. Škola tím pádem zpřístupní také poprvé i tyto dílny,” uvedla ředitelka 4. ZŠ Komenského ve F-M Jiřina Raszková.</w:t>
      </w:r>
    </w:p>
    <w:p>
      <w:pPr/>
      <w:r>
        <w:rPr/>
        <w:t xml:space="preserve">Druhou významnou akcí, na kterou se v současnosti škola připravuje, bude Školní akademie.</w:t>
      </w:r>
    </w:p>
    <w:p>
      <w:pPr/>
      <w:r>
        <w:rPr/>
        <w:t xml:space="preserve">“Školní akademie proběhne v Kině Petra Bezruče v pátek 5. května. Budou dvě představení. Jedno proběhne v dopoledních hodinách v deset hodin a druhé pak v 17 hodin. Srdečně zveme všechny bývalé žáky, zaměstnance a veřejnost, aby se všichni přišli na naše děti a jejich vystoupení podívat, protože v současnosti tím škola žije, všichni připravují, nacvičují a děláme všechno proto, abychom toto výročí s úctou mohli se všemi oslavit.,” dodala Raszková.</w:t>
      </w:r>
    </w:p>
    <w:p>
      <w:pPr/>
      <w:r>
        <w:rPr/>
        <w:t xml:space="preserve">Prodej vstupenek na Školní akademii bude zahájen hned po Velikonocích 18. dubna na vrátnici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942/zakladni-skola-komenskeho-ve-fm-slavi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2026-06-16T21:04:41+02:00</dcterms:created>
  <dcterms:modified xsi:type="dcterms:W3CDTF">2026-06-16T21:04:41+02:00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