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Mariánské Hory a Hulváky opět myslí na seniory</w:t>
      </w:r>
    </w:p>
    <w:p>
      <w:pPr/>
      <w:r>
        <w:rPr/>
        <w:t xml:space="preserve"> "Lidi jsou nadšení a šťastní, že poznali krásná místa a že byli spolu. Já si myslím, že to má i ten důležitější aspekt, který boří hranice osamělosti. Lidé navazují kontakty, baví se, pomáhají si a taky to pomáhá vytvářet pěkné mezilidské vztahy," pochvaluje si místostarostka MOb Mariánské Hory a Hulváky Jana Pagáčová (KDU-ČSL). </w:t>
      </w:r>
    </w:p>
    <w:p>
      <w:pPr/>
      <w:r>
        <w:rPr/>
        <w:t xml:space="preserve">"Je to hezké, já se vždycky na to těším a jsem pak nabitá a spokojená," říká jedna z účastnic zájezdu. "Perfektní, ano," dodává další. </w:t>
      </w:r>
    </w:p>
    <w:p>
      <w:pPr/>
      <w:r>
        <w:rPr/>
        <w:t xml:space="preserve">Senioři se na zájezdech s radnicí za drobný peníz podívali na spoustu míst v kraji, v minulém roce to byla například Lysá Hora. </w:t>
      </w:r>
    </w:p>
    <w:p>
      <w:pPr/>
      <w:r>
        <w:rPr/>
        <w:t xml:space="preserve">"Ještě máme v plánu další a další. Máme v úmyslu jet i do Zlína, ale to ještě uvidíme," poodkrývá plány starostka obvodu Mariánské Hory a Hulváky Liana Janáčková (NEZ.) </w:t>
      </w:r>
    </w:p>
    <w:p>
      <w:pPr/>
      <w:r>
        <w:rPr/>
        <w:t xml:space="preserve">Podzímní termíny zájezdů jsou 5. a 7. září. Na seniory v Mariánkách myslí nejen radnice, ale i lidé, kteří hlasovali v participativním rozpočtu. Jedním z úspěšných projektů jsou totiž tísňová tlačítka."Umístil se na druhém místě. Jsem ráda, že naši spoluobčané ten projekt tak podpořili. Je vidět, že jim není lhostejné bezpečí a zdraví našich spoluobčanů," neskrývá radost Jana Pagáčová. </w:t>
      </w:r>
    </w:p>
    <w:p>
      <w:pPr/>
      <w:r>
        <w:rPr/>
        <w:t xml:space="preserve">"To je také prospěšný projekt, takže věřím, že toho budou naši senioři využívat," uzavírá Liana Janáčková. </w:t>
      </w:r>
    </w:p>
    <w:p>
      <w:pPr/>
      <w:r>
        <w:rPr/>
        <w:t xml:space="preserve">Lidé v hlasování participativního rozpočtu podpořili zatím 15 tlačítek pro osamělé nebo handicapované lidi starší 60 let. Ti jsou často snadným terčem zlodějů. Tlačítkem si ale budou moct přivolat i zdravotnickou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8367/obvod-marianske-hory-a-hulvaky-opet-mysli-n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2026-05-18T01:16:04+02:00</dcterms:created>
  <dcterms:modified xsi:type="dcterms:W3CDTF">2026-05-18T01:16:04+02:00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