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16.5.2017,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Děhylově rotvajler vážně zranil důchodkyni</w:t>
      </w:r>
    </w:p>
    <w:p>
      <w:pPr/>
      <w:r>
        <w:rPr/>
        <w:t xml:space="preserve">Bylo krátce po deváté hodině když šla 73letá žena na návštěvu do nedalekého domku k sousedům. Dobře věděla, že mají rotvajlera, ale znala ho od malička a tak se jej nebála. Za brankou se na ni ale pes znenadání vrhl. </w:t>
      </w:r>
    </w:p>
    <w:p>
      <w:pPr/>
      <w:r>
        <w:rPr/>
        <w:t xml:space="preserve">sousedé: 1/”Byl to řev, já jsem myslel, že je to chlap.” 2/ “Tady měla plno krve.”</w:t>
      </w:r>
    </w:p>
    <w:p>
      <w:pPr/>
      <w:r>
        <w:rPr/>
        <w:t xml:space="preserve">Majitelé psa vyběhli před dům a zvíře odvolali. Na první pohled bylo vidět, že je zle a proto okamžitě volali záchranku. Na místo vyrazil vrtulník záchranné služby. Žena byla těžce zraněna na krku. </w:t>
      </w:r>
    </w:p>
    <w:p>
      <w:pPr/>
      <w:r>
        <w:rPr/>
        <w:t xml:space="preserve">Lukáš Humpl, mluvčí Zdravotnické záchranné služby MS kraje: “Týmy záchranné služby musely ženu uvést do umělého spánku, zajistit dýchací cesty a uvést ji do umělého spánku. Po ošetření byla transportována v kritickém stavu do ostravské fakultní nemocnice.”</w:t>
      </w:r>
    </w:p>
    <w:p>
      <w:pPr/>
      <w:r>
        <w:rPr/>
        <w:t xml:space="preserve">K domku dorazili také policisté a začali útok vyšetřovat. Majitel psa přivázal. Ten byl ale klidný. Plemeno Rotvajler může být velmi nebezpečné, pokud není správně cvičeno. Pes totiž váží přes 50 kilogramů a původně byl vyšlechtěn pro boj v aréně a s nepřáteli. I z tohoto psa měli sousedé strach.</w:t>
      </w:r>
    </w:p>
    <w:p>
      <w:pPr/>
      <w:r>
        <w:rPr/>
        <w:t xml:space="preserve">sousedé: 1/ “Rotvajleři jsou nebezpeční. Oni jsou velcí a jak se jim nevěnujete, tak pokoušou každého.” 2/ “Já tady mám okna, tak ho vidím, jak skáče po těch vratech.” </w:t>
      </w:r>
    </w:p>
    <w:p>
      <w:pPr/>
      <w:r>
        <w:rPr/>
        <w:t xml:space="preserve">Případ si kvůli těžkému zranění převzala kriminálka. Za psa odpovídá jeho majitel a v v podobných případech se pak zpovídá z ublížení na zdraví z nedbalosti.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8405/v-dehylove-rotvajler-vazne-zranil-duchodk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2026-08-10T00:22:12+02:00</dcterms:created>
  <dcterms:modified xsi:type="dcterms:W3CDTF">2026-08-10T00:22:12+02:00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