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občanů Frýdku-Místku ušetřila za teplo</w:t>
      </w:r>
    </w:p>
    <w:p>
      <w:pPr/>
      <w:r>
        <w:rPr/>
        <w:t xml:space="preserve">Občané napojeni na rozvody tepla společnosti Distep dostali během uplynulých dní vyúčtování za loňský rok. Většině z nich budou vráceny přeplatky, ovšem někteří občané, zejména ti, kteří byli zvyklí netopit, ale i ti, kteří přetápěli, nebudou mít přeplatky tak vysoké jako v minulosti, nebo naopak mohou mít i nedoplatky. </w:t>
      </w:r>
    </w:p>
    <w:p>
      <w:pPr/>
      <w:r>
        <w:rPr/>
        <w:t xml:space="preserve">“Od 1. ledna letošního roku platí nová vyhláška ministerstva pro místní rozvoj, která změnila vyúčtovávání přeplatků a nedoplatků, a dochází k tomu, že poměr mezi těmi, kdo topí, a těmi, kteří se nechají vytápět sousedy, se mění. Takže ti, kteří dneska budou platit více, patří buď do kategorie, že předtím téměř vůbec netopili a vytápěli je sousedé, což bylo nefér vůči těm ostatním, kteří normálně topili, a nebo je to druhá kategorie, a to jsou ti lidé, kteří vytápěli extrémně moc, takže ti to, co protopili, musí zaplatit stejným způsobem. Nicméně pro většinu obyvatel, která topila normálně, se nic nemění a dostane peníze zpátky. Tady je třeba říct, že vyúčtování nedělá společnost Distep, ale dělá to realitní kancelář nebo bytové družstvo, u kterého jsou vlastníci bytových jednotek přihlášeni. Stejně tak zálohy dávají realitní kanceláři nebo bytovému družstvu a Distep posílá pouze každý měsíc fakturu za protopené teplo,” vysvětlil primátor města Frýdku-Místku Michal Pobucký.</w:t>
      </w:r>
    </w:p>
    <w:p>
      <w:pPr/>
      <w:r>
        <w:rPr/>
        <w:t xml:space="preserve">Předběžná cena tepla pro rok 2017 byla stanovena pro ústřední vytápění na 548,40 Kč/GJ a pro ohřev vody na 487,90 Kč/GJ. Vychází z předpokládaného prodeje v daném roce a nákladů spojených s výrobou a rozvodem tepla. Tato cena není cenou konečnou, může se změnit, zejména v návaznosti na délku topné sezóny. Výsledná cena bude stanovena po ukončení kalendářního roku, kdy už jsou známy údaje skutečného prodeje tepla a nákladů na jeho výrobu a distribuci.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688/vetsina-obcanu-frydkumistku-usetrila-za-tep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2026-06-25T01:18:02+02:00</dcterms:created>
  <dcterms:modified xsi:type="dcterms:W3CDTF">2026-06-25T01:18:02+02:00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