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5.6.2017, 17:36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Olešné zmízí stará budova, přibude i místa</w:t>
      </w:r>
    </w:p>
    <w:p>
      <w:pPr/>
      <w:r>
        <w:rPr/>
        <w:t xml:space="preserve">Lokalita přehrady Olešná je stále více vyhledávaným místem návštěvníků všeho věku, a to proto, že nabízí široké spektrum nejrůznějších aktivit. Děti, mládež, ale i dospělí se mohou vyřádit na multifunkčním hřišti, které navíc v minulých dnech prošlo úpravami, milovníci in-line bruslí, cyklisté, ale i maminky s kočárky mohou využívat cyklostezku kolem přehrady, a samozřejmě všichni ti, kteří chtějí strávit na Olešné delší čas, mohou navštívit autokemp. A protože chce město Frýdek-Místek lokalitu ještě více zatraktivnit, rozhodlo, že nechá zbourat nevzhlednou budovu, která zbytečně hyzdí travnatou plochu před přehradou.</w:t>
      </w:r>
    </w:p>
    <w:p>
      <w:pPr/>
      <w:r>
        <w:rPr/>
        <w:t xml:space="preserve">“Za námi je nevzhledná budova. Jsou to bývalá sociální zařízení, u kterých jsme přemýšleli, jestli je zrekonstruovat nebo zbourat, nakonec jsme došli k tomu, že je ekonomičtější tuto budovu strhnout a využít tuto plochu k rekreaci nebo jiným sportovním aktivitám. Návštěvníci mohou využít již vybudovaná sociální zařízení, kterých je zde dostatek, případně i na aquaparku, a tato ruina zmizí. Mělo by to být do konce sezóny. Má to na starosti Sportplex. Je otázka, jestli to stihne, ale není to tak náročná akce, takže by to mohlo vyjít,” řekl náměstek primátora Frýdku-Místku Jiří Kajzar.</w:t>
      </w:r>
    </w:p>
    <w:p>
      <w:pPr/>
      <w:r>
        <w:rPr/>
        <w:t xml:space="preserve">Město chce navíc zvětšit volnou travnatou plochu, proto budou v letošní sezóně platit dvě novinky.</w:t>
      </w:r>
    </w:p>
    <w:p>
      <w:pPr/>
      <w:r>
        <w:rPr/>
        <w:t xml:space="preserve">“Taky jsme se shodli, že na této straně nebudou žádné občerstvovací aktivity. Všichni budou na druhé straně. Tady tato plocha bude sloužit výhradně k rekreaci, případně ke sportovním akcím,” dodal Kajzar.</w:t>
      </w:r>
    </w:p>
    <w:p>
      <w:pPr/>
      <w:r>
        <w:rPr/>
        <w:t xml:space="preserve">Druhou novinkou bude také zákaz vjezdu vozidel na zelenou plochu od cyklostezky směrem k vodě. V minulosti bylo parkování vozidel u stanů běžné, nyní to už možné nebude. Volné plochy k poležení u přehrady tak znatelně přibude. Navíc na ploše od cyklostezky směrem k vodě v úseku od aquaparku k hrázi byly vysazeny nové třešně, které v budoucích létech poskytnou potřebný stín.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8689/na-olesne-zmizi-stara-budova-pribude-i-mi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2026-06-25T07:11:30+02:00</dcterms:created>
  <dcterms:modified xsi:type="dcterms:W3CDTF">2026-06-25T07:11:30+02:00</dcterms:modified>
</cp:coreProperties>
</file>

<file path=docProps/custom.xml><?xml version="1.0" encoding="utf-8"?>
<Properties xmlns="http://schemas.openxmlformats.org/officeDocument/2006/custom-properties" xmlns:vt="http://schemas.openxmlformats.org/officeDocument/2006/docPropsVTypes"/>
</file>