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8.6.2017, 19:03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Skluzavky na Olešné jsou opět otevřeny</w:t>
      </w:r>
    </w:p>
    <w:p>
      <w:pPr/>
      <w:r>
        <w:rPr/>
        <w:t xml:space="preserve">Multifunkční hřiště v lokalitě přehrady Olešná procházelo v minulých dnech úpravami. V největším obležení je již tradičně ta část hřiště, ve které se nacházejí velké skluzavky. Povrch kolem nich tedy potřebuje častější údržbu. Ta je dnes již hotová a skluzavky opět hojně využívají děti.</w:t>
      </w:r>
    </w:p>
    <w:p>
      <w:pPr/>
      <w:r>
        <w:rPr/>
        <w:t xml:space="preserve">“Práce se dělaly kvůli zvýšení bezpečnosti při dopadu, protože dopadové plochy mají určitou normu, která se musí dodržet. Takže tam byl vymyšlen poměrně složitý systém ringo rohoží, které byly zatravněny, aby to vypadalo přírodně a aby tam byla dodržena norma,” řekl náměstek primátora města Frýdku-Místku Jiří Kajzar.</w:t>
      </w:r>
    </w:p>
    <w:p>
      <w:pPr/>
      <w:r>
        <w:rPr/>
        <w:t xml:space="preserve">Dokončeno bylo i ochranné oplocení hřiště vedoucí souběžně s cyklostezkou. </w:t>
      </w:r>
    </w:p>
    <w:p>
      <w:pPr/>
      <w:r>
        <w:rPr/>
        <w:t xml:space="preserve">“Provoz na cyklostezce je tak silný, že už bohužel došlo k nějaké kolizi, proto jsme před půl rokem rozhodli o nainstalování oplocení, které má zabránit dětem ve volném přístupu na cyklostezku,” dodal Kajzar.</w:t>
      </w:r>
    </w:p>
    <w:p>
      <w:pPr/>
      <w:r>
        <w:rPr/>
        <w:t xml:space="preserve">Součástí oplocení jsou i prvky, které lokalitu ještě více zatraktivní.</w:t>
      </w:r>
    </w:p>
    <w:p>
      <w:pPr/>
      <w:r>
        <w:rPr/>
        <w:t xml:space="preserve">“Děti už v průběhu Dne Země na podzim loňského roku nakreslily obrázky. Nejzdařilejší díla jsme vybrali, realizovali do grafické podoby a nechali vyrobit v nadživotní velikosti. Tyto obrázky jsou teď umístěny na tom oplocení,” řekl předseda představenstva TS F-M Jaromír Kohut.</w:t>
      </w:r>
    </w:p>
    <w:p>
      <w:pPr/>
      <w:r>
        <w:rPr/>
        <w:t xml:space="preserve">Oplocení hřiště na přehradě Olešná bylo součástí investiční akce zahrnující oplocení i dalších hřišť na území města. V rámci první etapy byla vytipována další čtyři dětská hřiště, a to v ulicích Dr. Petra, Dobrovského, Marie Majerové a na ulici Mozartova.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729/skluzavky-na-olesne-jsou-opet-otevr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2026-06-22T05:33:58+02:00</dcterms:created>
  <dcterms:modified xsi:type="dcterms:W3CDTF">2026-06-22T05:33:58+02:00</dcterms:modified>
</cp:coreProperties>
</file>

<file path=docProps/custom.xml><?xml version="1.0" encoding="utf-8"?>
<Properties xmlns="http://schemas.openxmlformats.org/officeDocument/2006/custom-properties" xmlns:vt="http://schemas.openxmlformats.org/officeDocument/2006/docPropsVTypes"/>
</file>