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DNA pomáhá kriminalistům v odhalování zločinců</w:t>
      </w:r>
    </w:p>
    <w:p>
      <w:pPr/>
      <w:r>
        <w:rPr/>
        <w:t xml:space="preserve">Tak jako v pohádce O Popelce pomohla bota ve vypátrání princezny, pomohla bota pachatele kriminalistům k jeho dopadení. Lupič si vyhlédl 56letou ženu, na kterou přímo na ulici zezadu zaútočil a chtěl ji ukrást kabelku.</w:t>
      </w:r>
    </w:p>
    <w:p>
      <w:pPr/>
      <w:r>
        <w:rPr/>
        <w:t xml:space="preserve">Gabriela Holčáková, mluvčí PČR Ostrava: “Žena však kabelku pevně držela. Byla stržena na zem a po zemi, přechodu pro chodce a chodníku vlečena ještě několik metrů.” </w:t>
      </w:r>
    </w:p>
    <w:p>
      <w:pPr/>
      <w:r>
        <w:rPr/>
        <w:t xml:space="preserve">Naštěstí uslyšel volání o pomoc svědek a lupič raději utekl. Jenže ztratil botu a to se mu stalo osudným. Muž už byl totiž trestán a tak po zjištění DNA z boty, policisté našli v kartotéce shodu. Biologická stopa pomohla i k dopadení ženy, která po náhodném seznámení chtěla přespat u muže z Ostravy. Spal ale pouze on. Zlodějka mu vykradla byt.</w:t>
      </w:r>
    </w:p>
    <w:p>
      <w:pPr/>
      <w:r>
        <w:rPr/>
        <w:t xml:space="preserve">Richard Palát, mluvčí PČR Ostrava: “Policisté v bytě zajistili několik kriminalistických stop. Vyhodnocením stop, především biologickým, ukázalo na obviněnou ženu.” </w:t>
      </w:r>
    </w:p>
    <w:p>
      <w:pPr/>
      <w:r>
        <w:rPr/>
        <w:t xml:space="preserve">Veškeré podobné stopy vyhodnocují experti z Frýdku- Místku, kteří patří k nejlepším v zemi.</w:t>
      </w:r>
    </w:p>
    <w:p>
      <w:pPr/>
      <w:r>
        <w:rPr/>
        <w:t xml:space="preserve">Jan Aufart, vedoucí odboru kriminalistické techniky a expertíz: “Policie se zabývá výhradně nekódující DNA, to znamená tou částí profilu DNA, která jednoznačně identifikuje toho člověka.” </w:t>
      </w:r>
    </w:p>
    <w:p>
      <w:pPr/>
      <w:r>
        <w:rPr/>
        <w:t xml:space="preserve">DNA, ale i další stopy, které zajišťují technici na místech zločinů, jsou u soudu brány za důkazy, které často jednoznačně rozhodují o vině obžalovaných.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802/dna-pomaha-kriminalistum-v-odhalovani-zloc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2026-07-01T20:43:11+02:00</dcterms:created>
  <dcterms:modified xsi:type="dcterms:W3CDTF">2026-07-01T20:43:11+02:00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