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20.6.2017,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Cyklostezky ve správě F-M jsou pravidelně čištěny</w:t>
      </w:r>
    </w:p>
    <w:p>
      <w:pPr/>
      <w:r>
        <w:rPr/>
        <w:t xml:space="preserve">Město Frýdek-Místek spravuje téměř 19 km cyklostezek vedoucích například kolem břehů řeky Ostravice, kolem přehrady Olešná, ale také napříč nejlidnatějším sídlištěm Slezská. A protože je v zájmu města, aby byly cyklostezky bezpečné jak pro cyklisty, in-linisty, tak i pěší, s příchodem sezóny začala jejich pravidelná údržba.</w:t>
      </w:r>
    </w:p>
    <w:p>
      <w:pPr/>
      <w:r>
        <w:rPr/>
        <w:t xml:space="preserve">“Každoročně vždycky na podzim napadá na cyklostezku listí z přilehlých stromů, takže to čištění provádíme každoročně, ale zároveň nás cyklisté upozorňovali na to, že nestačí prostá údržba, ale že je tam nutné dělat úklid i čištění. Souvisí to s tím, že po dešti jsou pak ty cyklostezky bezpečnější a nehrozí uklouznutí na případném listu se stromu,” řekl náměstek primátora města Frýdku-Místku Karel Deutscher.</w:t>
      </w:r>
    </w:p>
    <w:p>
      <w:pPr/>
      <w:r>
        <w:rPr/>
        <w:t xml:space="preserve">Už v loňském roce rozhodlo město, že se navýší i četnost čištění cyklostezek. Práce mají na starosti zaměstnanci Technických služeb.</w:t>
      </w:r>
    </w:p>
    <w:p>
      <w:pPr/>
      <w:r>
        <w:rPr/>
        <w:t xml:space="preserve">“V jedné části jsme přidali četnost, a to na území Olešné, kde je ta četnost zhruba jednou za tři týdny. Čištění probíhají vždy v pátek před víkendem. Ostatní cyklostezky jsou v režimu jednou měsíčně, maximálně jeden a půl měsíce s tím, že kromě samotného strojního čištění tam jednou za to období od dubna do října probíhá i odplevelení, ořezy stromů a keřů, pokud zasahují do průjezdního profilu,”popsal předseda představenstva TS F-M Jaromír Kohut</w:t>
      </w:r>
    </w:p>
    <w:p>
      <w:pPr/>
      <w:r>
        <w:rPr/>
        <w:t xml:space="preserve">Náklady spojené s údržbou cyklostezek vyjdou zhruba na 350 tisíc korun bez DPH a město je uhradí ze svého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860/cyklostezky-ve-sprave-fm-jsou-pravidelne-cist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2026-06-22T06:26:23+02:00</dcterms:created>
  <dcterms:modified xsi:type="dcterms:W3CDTF">2026-06-22T06:26:23+02:00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