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Mateřinky centrálního ostravského obvodu se loučí s předškoláky</w:t>
      </w:r>
    </w:p>
    <w:p>
      <w:pPr/>
      <w:r>
        <w:rPr/>
        <w:t xml:space="preserve">"Celý tento měsíc se snažím dojít do každé naší mateřské školky na pasování prvňáčků, protože si myslím, že je to významná akce nejen v životě dětí, ale i rodičů a celé rodiny. Letos poprvé jsme se rozhodli, že dětem darujeme knížku. Jsou to Cestovatelské pohádky, je to kniha nejen ke čtení, ale je i interaktivní. Myslím si, že se děti hodně dozví, ať už jim to budou číst rodiče nebo po první třídě, kdy si ji budou číst samostatně," říká Petra Bernfeldová (Ostravak), starostka MOb Moravská Ostrava a Přívoz.</w:t>
      </w:r>
    </w:p>
    <w:p>
      <w:pPr/>
      <w:r>
        <w:rPr/>
        <w:t xml:space="preserve">Na organizaci tohoto velkého dne radnice přispívá všem mateřinkám.Děti z Varenské v programu ukázaly svůj projekt Za tajemstvím motýlů. </w:t>
      </w:r>
    </w:p>
    <w:p>
      <w:pPr/>
      <w:r>
        <w:rPr/>
        <w:t xml:space="preserve">"Děti měly nejen výzdobu, ale i vystoupení na toto téma. Dneska to prožívám trochu se smutkem. Ale je to život. Něco končí a něco začíná. Přeji dětem, aby se jim dařilo a chci poděkovat svým kolegyním, protože děti připravily po všech stránkách pro vstup do základní školy," podotkla Stanislava Korcová, ředitelka MŠ Varenská.</w:t>
      </w:r>
    </w:p>
    <w:p>
      <w:pPr/>
      <w:r>
        <w:rPr/>
        <w:t xml:space="preserve">Mateřské školy obvodu Moravská Ostrava a Přívoz letos opustí zhruba 380 předškoláků.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8914/materinky-centralniho-ostravskeho-obvodu-se-louci-s-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2026-07-01T02:36:12+02:00</dcterms:created>
  <dcterms:modified xsi:type="dcterms:W3CDTF">2026-07-01T02:36:12+02:00</dcterms:modified>
</cp:coreProperties>
</file>

<file path=docProps/custom.xml><?xml version="1.0" encoding="utf-8"?>
<Properties xmlns="http://schemas.openxmlformats.org/officeDocument/2006/custom-properties" xmlns:vt="http://schemas.openxmlformats.org/officeDocument/2006/docPropsVTypes"/>
</file>