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27.6.2017,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Bývalí žáci opět pomohli ochrnuté ředitelce</w:t>
      </w:r>
    </w:p>
    <w:p>
      <w:pPr/>
      <w:r>
        <w:rPr/>
        <w:t xml:space="preserve">Právě sledujete jednu z rekonstrukcí dopravní nehody, během níž byla těžce zraněna ředitelka albrechtické základní školy. Od osudového okamžiku uplynulo už tři a půl roku. Rodina stále bojuje za její nevinu.</w:t>
      </w:r>
    </w:p>
    <w:p>
      <w:pPr/>
      <w:r>
        <w:rPr/>
        <w:t xml:space="preserve">„Pořád plnou vinu dávají mamince. My bojujeme, abychom to zvrátili a uvedli to na pravou míru. Chceme, aby pravda vyšla najevo,“ objasnil situaci syn sražené chodkyně Roman Martinek.</w:t>
      </w:r>
    </w:p>
    <w:p>
      <w:pPr/>
      <w:r>
        <w:rPr/>
        <w:t xml:space="preserve">Pavla Martínková po nehodě ochrnula a je nyní odkázána na pomoc svých nejbližších. Loni se proto její bývalí žáci rozhodli uspořádat charitativní běh, jehož výtěžek putoval na nákup potřebných kompenzačních pomůcek. Akce sklidila velký úspěch, proto se organizátoři rozhodli tuto prospěšnou akci zopakovat.</w:t>
      </w:r>
    </w:p>
    <w:p>
      <w:pPr/>
      <w:r>
        <w:rPr/>
        <w:t xml:space="preserve">„Je to opravdu jednoduché. Stačí přijít, uběhnout aspoň jedno symbolické kolečko nebo i více a přispět za každé z nich dvacetikorunou,“ řekla organizátorka Běhu pro paní ředitelku Karolína Feberová.</w:t>
      </w:r>
    </w:p>
    <w:p>
      <w:pPr/>
      <w:r>
        <w:rPr/>
        <w:t xml:space="preserve">Zaběhat a podpořit dobrou věc přišli nejen žáci zdejší školy společně s rodiči, přijeli i lidé ze širokého okolí. Školáci navíc mohli zanechat paní ředitelce vzkaz.</w:t>
      </w:r>
    </w:p>
    <w:p>
      <w:pPr/>
      <w:r>
        <w:rPr/>
        <w:t xml:space="preserve">„Formou velice příjemného sportovního zážitku přispějeme i na doboru věc.“ „Já jsem tady napsala paní učitelce vzkaz, že ji máme rádi a ať se brzy uzdraví,“ řekli účastníci charitativního běhu.</w:t>
      </w:r>
    </w:p>
    <w:p>
      <w:pPr/>
      <w:r>
        <w:rPr/>
        <w:t xml:space="preserve">Během charitativního běhu bylo vybráno téměř 54 tisíc korun. Tyto peníze jsou tentokrát určeny na pomoc s nákupem vozidla, který paní Martínková nutně potřebuje.</w:t>
      </w:r>
    </w:p>
    <w:p>
      <w:pPr/>
      <w:r>
        <w:rPr/>
        <w:t xml:space="preserve">„Mám z toho velkou, opravdu velkou radost,“ řekla Pavla Martinková.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08937/byvali-zaci-opet-pomohli-ochrnute-reditel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2026-04-22T13:34:14+02:00</dcterms:created>
  <dcterms:modified xsi:type="dcterms:W3CDTF">2026-04-22T13:34:14+02:00</dcterms:modified>
</cp:coreProperties>
</file>

<file path=docProps/custom.xml><?xml version="1.0" encoding="utf-8"?>
<Properties xmlns="http://schemas.openxmlformats.org/officeDocument/2006/custom-properties" xmlns:vt="http://schemas.openxmlformats.org/officeDocument/2006/docPropsVTypes"/>
</file>