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 značení jízdních kol je velký zájem</w:t>
      </w:r>
    </w:p>
    <w:p>
      <w:pPr/>
      <w:r>
        <w:rPr/>
        <w:t xml:space="preserve">Hlučínštístrážníci značili zájemcům z Ludgeřovic zdarma jejich jízdní kola. Hned na několika míst rámu tohoto dopravní prostředku nanesli mikrotečkusyntetické DNA  a do evidence pak zadokumentovalipopis kola a jeho fotografii.Jméno majitele je díky tomu známo hned, jakmile speciálníčtečka odhalí číslo na mikrotečce.</w:t>
      </w:r>
    </w:p>
    <w:p>
      <w:pPr/>
      <w:r>
        <w:rPr/>
        <w:t xml:space="preserve">„Záruka odvýrobce je minimálně na 10 let trvanlivosti. Po vytvrdnutí, které trvá 24 hodin a je neviditelné,prakticky jen pod UV světlem. Značí se na 8-10 místech." vysvětluje strážník </w:t>
      </w:r>
      <w:r>
        <w:rPr/>
        <w:t xml:space="preserve">Lumír Prejda z Městské policie Hlučín.</w:t>
      </w:r>
    </w:p>
    <w:p>
      <w:pPr/>
      <w:r>
        <w:rPr/>
        <w:t xml:space="preserve">Hlučínštístrážníci začali se značením kol před třemi lety. Do evidence už zanesli vícenež 600 těchto dopravních prostředků.</w:t>
      </w:r>
    </w:p>
    <w:p>
      <w:pPr/>
      <w:r>
        <w:rPr/>
        <w:t xml:space="preserve">Díky označenísyntetickou DNA policie registruje případy, kdy se podařilo vrátit ukradenákola mohla vrátit zpět ke svým majitelům.</w:t>
      </w:r>
    </w:p>
    <w:p>
      <w:pPr/>
      <w:r>
        <w:rPr/>
        <w:t xml:space="preserve">„Jsou třipřípady, kdy byly kola odcizená a našla se a byla předána zpět svému majiteli.“ konstatovala Monika Kološová z Městské policie Hlučín</w:t>
      </w:r>
    </w:p>
    <w:p>
      <w:pPr/>
      <w:r>
        <w:rPr/>
        <w:t xml:space="preserve">Lidé by siměli uvědomit, že označení kola jeho krádeži nezabráni. Pokud se od nějvzdalují, měli by každopádně použít k zajištění kola zámek.</w:t>
      </w:r>
    </w:p>
    <w:p>
      <w:pPr/>
      <w:r>
        <w:rPr/>
        <w:t xml:space="preserve">Kvůli velkémuzájmu o značení jízdních kol mikrotečnou se hlučínští strážníci do Ludgeřovicještě vrátí, a to v srpnu. Značit budou jak kola, tak třeba i skůtry, koloběžkynebo třeba i kopenzační pomůcky pro invalidy, jako jsou třeba vozíky čichodítka.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9010/o-znaceni-jizdnich-kol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2026-06-25T06:58:45+02:00</dcterms:created>
  <dcterms:modified xsi:type="dcterms:W3CDTF">2026-06-25T06:58:45+02:00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