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30.6.2017,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je k dispozici první veřejná lednice</w:t>
      </w:r>
    </w:p>
    <w:p>
      <w:pPr/>
      <w:r>
        <w:rPr/>
        <w:t xml:space="preserve">Jen pár dní funguje před budovou Azylového domu pro ženy a matky s dětmi v Ostravě Fifejdách v ulici Generála Píky první venkovní veřejná lednice na Moravě. S projektem přišla Potravinová banka Ostrava.</w:t>
      </w:r>
    </w:p>
    <w:p>
      <w:pPr/>
      <w:r>
        <w:rPr/>
        <w:t xml:space="preserve">“Veřejná lednice je projekt, který běží ve světě. V ČR je zatím veřejná lednička v Praze a v Českých Budějovicích. Princip je takový, že lidé, kteří mají přebytek, mohou do té ledničky svoje potravinové přebytky dát, a naopak lidé, kteří ten přebytek nemají a mají nedostatek, si z té ledničky mohli cokoliv vzít,” popsala předsedkyně předsednictva Potravinové banky v Ostravě Helena Balabánová.</w:t>
      </w:r>
    </w:p>
    <w:p>
      <w:pPr/>
      <w:r>
        <w:rPr/>
        <w:t xml:space="preserve">Lidé mohou do veřejné lednice potraviny vkládat i z ní vybírat nepřetržitě v kteroukoli denní i noční hodinu.</w:t>
      </w:r>
    </w:p>
    <w:p>
      <w:pPr/>
      <w:r>
        <w:rPr/>
        <w:t xml:space="preserve">“My jako Armáda spásy jsme byli osloveni Potravinovou bankou Ostrava, jestli bychom tady mohli umístit ledničku pro veřejnost. Byli jsme potěšeni, protože s Potravinovou bankou máme dlouholetou spolupráci a spolupracuje se nám s ní dobře. Proto jsme tady tu ledničku osadili. Chceme věřit, že to bude sloužit dobré věci, k tomu, že potřební dosáhnou na potraviny, které budou potřebovat, a také k tomu, že se v obyvatelstvu probudí taková ta empatie a budou tam ty potraviny dávat,” uvedl ředitel Azylového domu pro ženy a matky s dětmi v Ostravě Jiří Vonšík.</w:t>
      </w:r>
    </w:p>
    <w:p>
      <w:pPr/>
      <w:r>
        <w:rPr/>
        <w:t xml:space="preserve">Lidé mohou do lednice vkládat potraviny, které jsou v původních, nepoškozených obalech a s platnou dobou spotřeby. Každý, kdo potřebuje, si zase naopak smí vzít přiměřené množství potravin pro svou osobní spotřebu a na svou zodpovědnost.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011/v-ostrave-je-k-dispozici-prvni-verejna-le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2026-07-01T18:49:23+02:00</dcterms:created>
  <dcterms:modified xsi:type="dcterms:W3CDTF">2026-07-01T18:49:23+02:00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