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13.7.2017,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Jesle v Karviné přijímají nové děti i o prázdninách</w:t>
      </w:r>
    </w:p>
    <w:p>
      <w:pPr/>
      <w:r>
        <w:rPr/>
        <w:t xml:space="preserve">Dvě oddělení karvinských jeslí Sociálních služeb Karviná jsou i v době letních prázdnin otevřené pro děti od šesti měsíců do tří let. Pracujícím rodičům tak odpadá starost se zabezpečením hlídání jejich ratolestí. Provoz jeslí je denně do čtyř hodin, v úřední dny je prodloužen do půl šesté.</w:t>
      </w:r>
    </w:p>
    <w:p>
      <w:pPr/>
      <w:r>
        <w:rPr/>
        <w:t xml:space="preserve">Jarmila Zelková, vedoucí Jeslí Karviná: “Zápis do jeslí neprobíhá tak, jako v mateřských školkách, do jeslí lze podat žádost v průběhu celého roku. Děti od šesti měsíců do dvou let mohou navštěvovat jesle 46 hodin měsíčně, aby rodiče nepřišli o rodičovský příspěvek.”</w:t>
      </w:r>
    </w:p>
    <w:p>
      <w:pPr/>
      <w:r>
        <w:rPr/>
        <w:t xml:space="preserve">Zdenka Jakubíková, pečovatelka u dětí: “K dnešnímu dni máme na oddělení nejmenších dětí zapsáno 14 dětí, jsou tady od půl roku do dvou let.  Podporujeme děti v tom, aby byly samostatné, snažíme se, aby ten jejich rozvoj byl co nejrychlejší, nejlepší.”</w:t>
      </w:r>
    </w:p>
    <w:p>
      <w:pPr/>
      <w:r>
        <w:rPr/>
        <w:t xml:space="preserve">Ve dvou letech dětí přecházejí do druhého oddělení, které je také přizpůsobeno jejich potřebám. Herna je vybavena vhodnými hračkami, kromě pečovatelek přicházejí děti do styku i se seniory ze sousedícího denního centra, se kterými mají občas společné aktivity. V současné době sem dochází 24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104/jesle-v-karvine-prijimaji-nove-deti-i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2026-08-13T06:11:20+02:00</dcterms:created>
  <dcterms:modified xsi:type="dcterms:W3CDTF">2026-08-13T06:11:20+02:00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