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Budišově zavraždil mladík svého osmiletého bratra</w:t>
      </w:r>
    </w:p>
    <w:p>
      <w:pPr/>
      <w:r>
        <w:rPr/>
        <w:t xml:space="preserve">V neděli se v tomto domě v Budišově nad Budišovkou odehrála rodinná tragédie.Teprve osmiletého chlapce zde zavraždil jeho devatenáctiletý nevlastní bratr.Oba vyrůstali v pěstounské péči. </w:t>
      </w:r>
    </w:p>
    <w:p>
      <w:pPr/>
      <w:r>
        <w:rPr/>
        <w:t xml:space="preserve">"Ten kluk byl o rok starší než já, co to měl údajně udělat tu vraždu,myslím 19 let mu bylo, ale on byl takový jiný než všichni," říká jeden z obyvatel Budišova.</w:t>
      </w:r>
    </w:p>
    <w:p>
      <w:pPr/>
      <w:r>
        <w:rPr/>
        <w:t xml:space="preserve">Policisté bratra podezřelého z vraždy zadrželi. Více informací však policie zatím nezveřejnila. </w:t>
      </w:r>
    </w:p>
    <w:p>
      <w:pPr/>
      <w:r>
        <w:rPr/>
        <w:t xml:space="preserve">"Moravskoslezští kriminalisté vyšetřují okolnosti zvlášť závažného zločinuvraždy. Vzhledem k faktu existence zvlášť zranitelné oběti a dále aktuálnílegislativy v tuto chvíli nemůžeme zveřejnit další podrobnosti," uvádí k tragédii policejní mluvčí Gabriela Holčáková. </w:t>
      </w:r>
    </w:p>
    <w:p>
      <w:pPr/>
      <w:r>
        <w:rPr/>
        <w:t xml:space="preserve">Co se vlastně v domě stalo, zjišťují kriminalisté. Pravděpodobnousmrtící zbraní byl kuchyňský nůž.</w:t>
      </w:r>
    </w:p>
    <w:p>
      <w:pPr/>
      <w:r>
        <w:rPr/>
        <w:t xml:space="preserve">"Provedli jsme ohledání místa činu, shromáždili jsme stopy, které nyní zkoumají znalci a pokračujeme ve shromažďování důkazů," dodává policejní mluvčí Gabriela Holčáková. </w:t>
      </w:r>
    </w:p>
    <w:p>
      <w:pPr/>
      <w:r>
        <w:rPr/>
        <w:t xml:space="preserve"> Místní obyvatelé jsou z tragédiev šoku, protože šlo údajně o slušnou a bezproblémovou rodinu. Za vraždu bratra hrozí zadrženému 18 let vězení. Ve všech letošních 13 případechmoravskoslezských vražd policisté znají podezřelé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169/v-budisove-zavrazdil-mladik-sveho-osmileteho-br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