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10.8.2017,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začala stavba obchvatu města</w:t>
      </w:r>
    </w:p>
    <w:p>
      <w:pPr/>
      <w:r>
        <w:rPr/>
        <w:t xml:space="preserve">Slavnostním poklepáním na základní kámen byla v Krnově zahájena stavba severovýchodního obchvatu města. Bude dlouhý téměř 8 km a vzniknou na něm mimo jiné 4 estakády, 3 mosty a 3 podchody. Chybět nebude ani protipovodňové opatření.</w:t>
      </w:r>
    </w:p>
    <w:p>
      <w:pPr/>
      <w:r>
        <w:rPr/>
        <w:t xml:space="preserve">“Našim přáním je zajistit obchvaty u všech takových měst jako je Krnov, jako je Opava, samozřejmě týká se to i Ostravy-Poruby, to je prodloužená Rudná. Třinec, Frýdek-Místek chystáme také a doufám, že to dobře dopadne, i Nový Jičín,” říká Ivo Vondrák, hejtman MS kraje</w:t>
      </w:r>
    </w:p>
    <w:p>
      <w:pPr/>
      <w:r>
        <w:rPr/>
        <w:t xml:space="preserve">Obchvat Krnova je jednou z mnoha staveb na trase silnice I/11 a I/57 mezi Ostravou, Opavou, Krnovem a Bartultovicemi, jejichž realizace má kromě zvýšení bezpečnosti dopravy posílit také atraktivitu celého regionu.</w:t>
      </w:r>
    </w:p>
    <w:p>
      <w:pPr/>
      <w:r>
        <w:rPr/>
        <w:t xml:space="preserve">“Já jsem za to velmi rád, že Ministerstvo dopravy i přesto, že má velký zásobník těchto projektů, obchvatů a silnic, uvolnilo peníze pro Krnov a tím pádem se uvolní i silnice průtahem města Krnova, uvádí Jan Krkoška, místostarosta Krnova</w:t>
      </w:r>
    </w:p>
    <w:p>
      <w:pPr/>
      <w:r>
        <w:rPr/>
        <w:t xml:space="preserve">Veškerá doprava, včetně nákladní momentálně jezdí centrem města. Po Říčním okruhu  denně projede na 13 tisíc aut. Obchvat dopravu nejen zklidní, ale také zrychlí a zlepší se díky němu i životní prostředí.</w:t>
      </w:r>
    </w:p>
    <w:p>
      <w:pPr/>
      <w:r>
        <w:rPr/>
        <w:t xml:space="preserve">“Uklidní se vášně tady a opravdu bude to projíždět, ale samozřejmě je třeba pokračovat dál i na Bartultovice a na polskou stranu,” hovoří Ladislav Velebný, poslanec</w:t>
      </w:r>
    </w:p>
    <w:p>
      <w:pPr/>
      <w:r>
        <w:rPr/>
        <w:t xml:space="preserve">Pro stavbu obchvatu bude vytvořen speciální web, na kterém budou průběžně zveřejňovány potřebné informace a díky kamerám lidé uvidí i průběh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9378/v-krnove-zacala-stavba-obchvat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2026-04-17T16:17:29+02:00</dcterms:created>
  <dcterms:modified xsi:type="dcterms:W3CDTF">2026-04-17T16:17:29+02:00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