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14.8.2017,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Vratimovské laguny zmizí do poloviny příštího roku</w:t>
      </w:r>
    </w:p>
    <w:p>
      <w:pPr/>
      <w:r>
        <w:rPr/>
        <w:t xml:space="preserve">Pět let obyvatelé Vratimova snáší zápach a prach z obrovské hromady materiálu pojmenovaného TPS NOLO. Původně šlo o palivo, které vzniklo zavápněním ropných kalů z lagun bývalé chemičky Ostramo. Ve Vratimově se mělo jen překládat a dále vozit do cementáren nebo spaloven. Přestože vedení Vratimova mělo snahu hromadu kalů zlikvidovat, ukázalo se, že věc chytilo za špatný konec a odstranění spíše oddaluje. Na sklonku loňského roku se do záležitosti vložil kraj. "Už od loňského roku jsme jednali se starostkou Vratimova," dodává náměstkyně hejtmana J. Uvírová (ANO).</w:t>
      </w:r>
    </w:p>
    <w:p>
      <w:pPr/>
      <w:r>
        <w:rPr/>
        <w:t xml:space="preserve">Kraj se tedy do boje za odstranění kalů pustil sám, bez Vratimova a následně i bez Ostravy, která původně přislíbila účast. Proběhla intenzivní jednání s vedením Státní fondu životního prostředí a Ministerstvem životního prostředí. Výsledkem je 32ti milionová dotace. "Jsem rád, že se nám to povedlo," říká hejtman MS kraje Ivo Vondrák (ANO).</w:t>
      </w:r>
    </w:p>
    <w:p>
      <w:pPr/>
      <w:r>
        <w:rPr/>
        <w:t xml:space="preserve">Celá likvidace páchnoucí hromady kalů včetně vyčištění lokality a odstranění náspu, do kterého byly kaly přimíchány, bude stát 40 milionů korun. 80% pokryje státní dotace a zbylé náklady zaplatí krajská pokladna. "Jsou dány podmínky tohoto programu," doplňuje ministr ŽP R. Brabec  (ANO).</w:t>
      </w:r>
    </w:p>
    <w:p>
      <w:pPr/>
      <w:r>
        <w:rPr/>
        <w:t xml:space="preserve">Veřejnou zakázku na likvidaci vratimovské skládky paliva vyhlásí kraj v září. Pak teprve bude jasné, ve které spalovně bude 7 tis. tun kalů termicky zlikvidováno. Kraj chce náklady spojené s likvidací kalů ve Vratimově vymáhat po viníkovi. Také proto už v květnu podal státnímu zastupitelství  oznámení o spáchání trestného činu poškození a ohrožení životního prostředí a neoprávněném nakládání s odpady v souvislosti se sanací lagun.</w:t>
      </w:r>
    </w:p>
    <w:p>
      <w:pPr/>
      <w:r>
        <w:rPr/>
        <w:t xml:space="preserve">Více ekologických témat najdete v pořadu Eko magazín: www.polar.cz/porady/eko-magazin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9411/eko-magazin-vratimovske-laguny-zmizi-do-poloviny-prist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2026-08-23T13:11:04+02:00</dcterms:created>
  <dcterms:modified xsi:type="dcterms:W3CDTF">2026-08-23T13:11:04+02:00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