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28.8.2017,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Lískovce se dočkali nové silnice i chodníku</w:t>
      </w:r>
    </w:p>
    <w:p>
      <w:pPr/>
      <w:r>
        <w:rPr/>
        <w:t xml:space="preserve">Občané Lískovce se konečně dočkali konce stavebních prací, které v městské části Frýdku-Místku započaly už v roce 2015. Výsledkem je zcela nová vozovka a chodník ze zámkové dlažby, jehož poslední etapu výstavby zahájily Technické služby začátkem dubna.</w:t>
      </w:r>
    </w:p>
    <w:p>
      <w:pPr/>
      <w:r>
        <w:rPr/>
        <w:t xml:space="preserve">“Jednalo se o nejdelší a dá se říci i nejnáročnější úsek, jelikož tam proběhly dvě přeložky inženýrských sítí, byly tam prováděny terénní úpravy s tím, že byly betonovány palisády různých velikostí,” popsal předseda představenstva TS F-M Jaromír Kohut.</w:t>
      </w:r>
    </w:p>
    <w:p>
      <w:pPr/>
      <w:r>
        <w:rPr/>
        <w:t xml:space="preserve">Po novém chodníku se mohli občané Lískovce projít už koncem července. Práce ale dále probíhaly na vozovce.</w:t>
      </w:r>
    </w:p>
    <w:p>
      <w:pPr/>
      <w:r>
        <w:rPr/>
        <w:t xml:space="preserve">“Práce spočívaly v odstranění stávajícího asfaltobetonového povrchu v tloušťce zhruba 100 milimetrů, odstranění všech podkladních vrstev až na zemní planinu, bylo tam vybudováno osm nových kanalizačních vpustí, propojených drenážemi, aby byly napojeny do stávající dešťové kanalizace, a následně jsme prováděli samotnou výstavbu,” řekl Kohut.</w:t>
      </w:r>
    </w:p>
    <w:p>
      <w:pPr/>
      <w:r>
        <w:rPr/>
        <w:t xml:space="preserve">Poslední etapa prací na nové silnici spočívala v pokládce asfaltobetonového povrchu ve třech vrstvách, která skončila před několika dny.</w:t>
      </w:r>
    </w:p>
    <w:p>
      <w:pPr/>
      <w:r>
        <w:rPr/>
        <w:t xml:space="preserve">“Myslím si, že všichni obyvatelé dané městské části Lískovec budou spokojeni, protože po té opravě volali celkem dlouho. Nám se podařilo to s osadním výborem celé připravit, přesvědčit některé občany, kteří s tím nesouhlasili, aby souhlas dali, a povedlo se,” řekl primátor města Frýdku-Místku Michal Pobucký.</w:t>
      </w:r>
    </w:p>
    <w:p>
      <w:pPr/>
      <w:r>
        <w:rPr/>
        <w:t xml:space="preserve">Poslední etapa investiční akce v Lískovci si vyžádala zhruba devět milionů korun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558/obcane-liskovce-se-dockali-nove-silnice-i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2026-06-22T13:21:49+02:00</dcterms:created>
  <dcterms:modified xsi:type="dcterms:W3CDTF">2026-06-22T13:21:49+02:00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