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Usmrcený zloděj z Nové Vsi byl recidivista a násilník</w:t>
      </w:r>
    </w:p>
    <w:p>
      <w:pPr/>
      <w:r>
        <w:rPr/>
        <w:t xml:space="preserve">Reportáž o důchodkyni z Ostravy - Nové Vsi, která ze strachu o svůj život probodla kuchyňským nožem zloděje, vzbudila velký ohlas. Na Facebooku naší TV Polar stovky lidí diskutovaly o legálních možnostech obrany napadeného člověka. Všichni bez výjimky stojí na straně důchodkyně a její čin schvalují.</w:t>
      </w:r>
    </w:p>
    <w:p>
      <w:pPr/>
      <w:r>
        <w:rPr/>
        <w:t xml:space="preserve">Facebook TV Polar: </w:t>
      </w:r>
    </w:p>
    <w:p>
      <w:pPr/>
      <w:r>
        <w:rPr/>
        <w:t xml:space="preserve">Držím palec, aby zvítězila spravedlnost, hoch byl potrestán. Dala bych ji medaili.</w:t>
      </w:r>
    </w:p>
    <w:p>
      <w:pPr/>
      <w:r>
        <w:rPr/>
        <w:t xml:space="preserve">Obrovský palec nahoru!!! Můj dům, můj hrad a basta.</w:t>
      </w:r>
    </w:p>
    <w:p>
      <w:pPr/>
      <w:r>
        <w:rPr/>
        <w:t xml:space="preserve">Ostrava je region razovity... takže chlapec měl hold smůlu. Neměl lézt tam kde neměl. Doufám jen, že to bude hodnoceno jako sebeobrana.</w:t>
      </w:r>
    </w:p>
    <w:p>
      <w:pPr/>
      <w:r>
        <w:rPr/>
        <w:t xml:space="preserve">Při výslechu důchodkyně potvrdila, že muže znala. Prý ji už jednou oloupil a vzal 20 tisíc korun. </w:t>
      </w:r>
    </w:p>
    <w:p>
      <w:pPr/>
      <w:r>
        <w:rPr/>
        <w:t xml:space="preserve">napadená důchodkyně: “On už mě totiž napadl jednou. Už jsem jednou měla zlomený nos.”</w:t>
      </w:r>
    </w:p>
    <w:p>
      <w:pPr/>
      <w:r>
        <w:rPr/>
        <w:t xml:space="preserve">Lenka Sikorová, mluvčí PČR Ostrava: “Policisté se zabývají i dalším oznámením, které žena učinila koncem srpna s tím, že ji měl někdo odcizit finanční hotovost z rodinného domu.” </w:t>
      </w:r>
    </w:p>
    <w:p>
      <w:pPr/>
      <w:r>
        <w:rPr/>
        <w:t xml:space="preserve">Při vyšetřování se také ukázalo, že zloděj byl známá firma a měl toho už na svědomí mnoho. Poslední trest na devět a půl roku si odseděl teprve nedávno. Byl za loupež.</w:t>
      </w:r>
    </w:p>
    <w:p>
      <w:pPr/>
      <w:r>
        <w:rPr/>
        <w:t xml:space="preserve">Lenka Sikorová, mluvčí PČR Ostrava: “V minulosti byl trestán pro trestnou činnost násilného a majetkového charakteru.”</w:t>
      </w:r>
    </w:p>
    <w:p>
      <w:pPr/>
      <w:r>
        <w:rPr/>
        <w:t xml:space="preserve">Policie stále případ vyšetřuje jako těžké ublížení na zdraví. Je prý ale možné, že bude  překvalifikován na nutnou obranu. To ale až po provedení znaleckých posudků a shromáždění dalších důkazů.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33/usmrceny-zlodej-z-nove-vsi-byl-recidivista-a-nasi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