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z FM nebudou souzeni za pokus vraždy</w:t>
      </w:r>
    </w:p>
    <w:p>
      <w:pPr/>
      <w:r>
        <w:rPr/>
        <w:t xml:space="preserve">Na začátku dubna 2016 se sešli dva kamarádi důchodci z Frýdku - Místku na pravidelnou partii šachu. Hráli v bytě jednoho z nich, když někdo zazvonil na dveře. Majitel šel otevřít a začalo peklo.</w:t>
      </w:r>
    </w:p>
    <w:p>
      <w:pPr/>
      <w:r>
        <w:rPr/>
        <w:t xml:space="preserve">obvinění důchodci (natočeno 5.4. 2016): 1/ “Vrhl se na mě a já jsem se bránil. I když jsem ten první souboj prohrál, zachránil mě ten můj kolega. Pak už jsem se vzpamatoval a společně jsme ho zdolali.” 2/ ”Já jsem přiběhl z kuchyně a stáhl jsem ho dozadu.”</w:t>
      </w:r>
    </w:p>
    <w:p>
      <w:pPr/>
      <w:r>
        <w:rPr/>
        <w:t xml:space="preserve">Oba důchodci bojovali jako o život, protože si mysleli, že jde o lupiče. Jeden z nich dokonce vzal v kuchyni sekáček na maso a praštil muže několikrát do hlavy. Nakonec mu ale museli zavolat záchranku. Později se ukázalo, že údajný lupič si jen spletl byt, protože byl opilý a policie 73 a 76letého důchodce obvinila z pokusu o vraždu. </w:t>
      </w:r>
    </w:p>
    <w:p>
      <w:pPr/>
      <w:r>
        <w:rPr/>
        <w:t xml:space="preserve">obviněný důchodce: “Jestli bych já měl v 73 letech úmysl někoho zabít, to je úplný nesmysl.”</w:t>
      </w:r>
    </w:p>
    <w:p>
      <w:pPr/>
      <w:r>
        <w:rPr/>
        <w:t xml:space="preserve">Oba důchodci prožili mnoho měsíců ve strachu z budoucnosti. Nakonec ale souzeni nebudou. Státní zástupkyně stíhání zastavila.  </w:t>
      </w:r>
    </w:p>
    <w:p>
      <w:pPr/>
      <w:r>
        <w:rPr/>
        <w:t xml:space="preserve">Šárka Miketová, státní zástupkyně: “Trestní stíhání obou pachatelů bylo zastaveno z důvodu nepříčetnosti. Jedním ze stěžejních podkladů pro toto rozhodnutí byly znalecké posudky.” </w:t>
      </w:r>
    </w:p>
    <w:p>
      <w:pPr/>
      <w:r>
        <w:rPr/>
        <w:t xml:space="preserve">Důchodci tedy ani nemusejí hradit náklady na léčení muže, které se blížily sto tisícům korunám. I o tom by totiž musel rozhodnout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15/duchodci-z-fm-nebudou-souzeni-za-pokus-vr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2026-06-22T13:21:48+02:00</dcterms:created>
  <dcterms:modified xsi:type="dcterms:W3CDTF">2026-06-22T13:21:48+02:00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