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25.9.2017, 18:33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partnerských měst ve Frýdku-Místku</w:t>
      </w:r>
    </w:p>
    <w:p>
      <w:pPr/>
      <w:r>
        <w:rPr/>
        <w:t xml:space="preserve">Zámecké náměstí ve Frýdku se stalo dějištěm v pořadí již čtvrtého ročníku Festivalu partnerských měst. Do Frýdku-Místku v rámci něj zavítali zástupci ze slovenské Žiliny, přijely polské delegace z města Myslowice, Bielsko-Biala a Žywiec a letos poprvé se zúčastnilo i belgické město Harelbeke. Představitelé partnerských měst spolu s vedením města pohovořili o možnostech prohlubování spolupráce a vyměnili si i poznatky z různých oblastí, například z oblasti dopravy nebo cestovního ruchu.</w:t>
      </w:r>
    </w:p>
    <w:p>
      <w:pPr/>
      <w:r>
        <w:rPr/>
        <w:t xml:space="preserve">“Mámě štěstí, že už 19 let spolupracujeme s Frýdkem-Místkem. Reprezentujeme zde hlavně naši lidovou kulturu. Spolu s Frýdkem-Místkem podnikáme společné kroky v oblasti kultury, píšeme společné projekty, workshopy, a tak dále. Na tomto festivalu reprezentujeme i náš folklor. Děkujeme za pozvání a příští rok snad přijedeme zase,” řekl Mirosław Dziergas, ředitel odboru kultury města Žywiec.</w:t>
      </w:r>
    </w:p>
    <w:p>
      <w:pPr/>
      <w:r>
        <w:rPr/>
        <w:t xml:space="preserve">Součástí festivalu byla i taneční a hudební vystoupení. Každé město v rámci kulturního programu představilo svůj folklorní soubor nebo hudební skupinu, která návštěvníkům zahrála a zazpívala své tradiční písně.</w:t>
      </w:r>
    </w:p>
    <w:p>
      <w:pPr/>
      <w:r>
        <w:rPr/>
        <w:t xml:space="preserve">“Tradiční Festival partnerských měst byl letos poprvé povýšen tím, že pan ministr zahraničních věcí nad ním převzal záštitu a osobně se ho zúčastnil. Jsem rád, že na náměstí přišla spousta obyvatel, je vidět, že tady je celkem plno a že naše obyvatele zajímá kultura z Polska, ze Slovenska i z Belgie,” řekl primátor města Frýdku-Místku Michal Pobucký.</w:t>
      </w:r>
    </w:p>
    <w:p>
      <w:pPr/>
      <w:r>
        <w:rPr/>
        <w:t xml:space="preserve">Představitelé partnerských měst s sebou do Frýdku-Místku přivezli také celou řadu propagačních materiálů s nejrůznějšími informacemi a zajímavými tipy k návštěvě a k výletům. Nouze nebyla ani o občerstvení, prodávaly se místní pochutiny, výrobky z medu, bylinkové čaje nebo rukodělné výrobky. Děti se mohly zabavit ve stanu městské knihovny, která pro ně připravila výtvarné dílny.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9921/festival-partnerskych-mest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2026-06-22T10:30:38+02:00</dcterms:created>
  <dcterms:modified xsi:type="dcterms:W3CDTF">2026-06-22T10:30:38+02:00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