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26.9.2017,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P. Bezruč – téma výstavy i konference</w:t>
      </w:r>
    </w:p>
    <w:p>
      <w:pPr/>
      <w:r>
        <w:rPr/>
        <w:t xml:space="preserve">Petr Bezruč – plachý muž, který špatně nesl veřejný zájem, skrýval se za pseudonymy a nedokázal se postavit komunistickému režimu, který si z něj udělal vlajkonoše svých názorů. Opavský rodák, vlastním jménem Vladimír Vašek, se proslavil sbírkou balad Slezské písně, které přesně vystihly život na přelomu 19. a 20. století, a staly se tehdy doslova hitem. Dvoudenní konference dala ucelený přehled o životě, díle i vlivu tohoto opavského spisovatele. </w:t>
      </w:r>
    </w:p>
    <w:p>
      <w:pPr/>
      <w:r>
        <w:rPr/>
        <w:t xml:space="preserve">“My jsme chtěli otevřít otázku, čím je P. Bezruč v dnešní době populární, jak rezonuje jeho dílo v současnosti, zmapovat jeho druhý život. Pozvali jsme naše přední literární vědce.“ řekla nám Martina Dragonová, organizátorka konference.</w:t>
      </w:r>
    </w:p>
    <w:p>
      <w:pPr/>
      <w:r>
        <w:rPr/>
        <w:t xml:space="preserve">Odborníci se věnovali také otázce autorství Slezských písní, které bývá zpochybňováno.</w:t>
      </w:r>
    </w:p>
    <w:p>
      <w:pPr/>
      <w:r>
        <w:rPr/>
        <w:t xml:space="preserve">„Kdo je autorem Slezských písní, o tom lidé začali uvažovat od chvíle, kdy byly publikovány. Vladimír Vašek se skrýval za kryptonyma Petr Bezruč. A později, když vešlo ve známost, kdo autorem je, byli lidé zklamaní.“ přiblížil Zdeněk Smolka z Ostravské univerzity.</w:t>
      </w:r>
    </w:p>
    <w:p>
      <w:pPr/>
      <w:r>
        <w:rPr/>
        <w:t xml:space="preserve">Vladimír Vašek totiž v té době pracoval jako poštovní úředník, což mnohé čtenáře zklamalo. Napsal mnoho textů i knih. Ty ovšem zanikly v lesku Slezských písní. Vydány byly 46x. Poslední, letošní vydání, zahrnuje všechny básně, které napsal v průběhu padesáti let a postupně je do jednotlivých vydání zařazoval.</w:t>
      </w:r>
    </w:p>
    <w:p>
      <w:pPr/>
      <w:r>
        <w:rPr/>
        <w:t xml:space="preserve">„Vydali jsme celou sbírku Slezské písně tak, jak je to kanonické vydání z r. 1928. A nakonec se nám skutečně povedlo, že 81 básní ilustruje 81 současných českých umělců.“ řekla Lenka Rychtářová, členka redakční rady.</w:t>
      </w:r>
    </w:p>
    <w:p>
      <w:pPr/>
      <w:r>
        <w:rPr/>
        <w:t xml:space="preserve">Jednotlivé ilustrace můžete vidět také na výstavě ve Slezském zemském muzeu. Stejně jako třeba zařízení Bezručova pokoje z domu v Kostelci na Hané, kde žil, nebo mnohé nepublikované fotografie či vydané knihy.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9939/p-bezruc--tema-vystavy-i-konfer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2026-05-25T18:06:29+02:00</dcterms:created>
  <dcterms:modified xsi:type="dcterms:W3CDTF">2026-05-25T18:06:29+02:00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