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šéfem činohry NDM bude Vojtěch Štěpánek</w:t>
      </w:r>
    </w:p>
    <w:p>
      <w:pPr/>
      <w:r>
        <w:rPr/>
        <w:t xml:space="preserve">Vystudoval státní konzervatoř v Praze. Jako herec účinkoval v inscenacích Faust, Julius Caesar nebo Škola pro ženy. Další hry režíroval a od roku 2014 působil jako ředitel divadla. Do Ostravy přichází s velkým očekáváním. </w:t>
      </w:r>
    </w:p>
    <w:p>
      <w:pPr/>
      <w:r>
        <w:rPr/>
        <w:t xml:space="preserve">"Myslím si, že NDM disponuje velice nadaným souborem. Kromě toho, že obsáhne dvě velká jeviště, tak jeho devizou je pestrý žánrový záběr," říká Vojtěch Štěpánek.</w:t>
      </w:r>
    </w:p>
    <w:p>
      <w:pPr/>
      <w:r>
        <w:rPr/>
        <w:t xml:space="preserve">"Mně se strašně líbí jeho uvažování o souboru jako o celku, jako o živém organismu. Očekávám další impuls, který činohra dostane," těší se na angažmá Vojtěcha Štěpánka ředitel NDM Jiří Nekvasil.</w:t>
      </w:r>
    </w:p>
    <w:p>
      <w:pPr/>
      <w:r>
        <w:rPr/>
        <w:t xml:space="preserve">Vojtěch Štěpánek tvrdí, že divadlo je velmi osobní a disciplinované řemeslo. Kromě svého plánovaného angažmá v Ostravě připravuje v Komorní scéně aréna premiéru hry Václava Havla Vyrozumění.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009/novym-sefem-cinohry-ndm-bude-vojtech-step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2026-07-01T18:49:50+02:00</dcterms:created>
  <dcterms:modified xsi:type="dcterms:W3CDTF">2026-07-01T18:49:50+02:00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