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3.11.2017,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chce přestěhovat orlovskou ZUŠ, místní jsou proti</w:t>
      </w:r>
    </w:p>
    <w:p>
      <w:pPr/>
      <w:r>
        <w:rPr/>
        <w:t xml:space="preserve">Základní umělecká škola v Orlové - Porubě by se měla přestěhovat do centra města, konkrétně do budovy gymnázia a obchodní akademie. Stávající budova je na provoz příliš nákladná. Zastupitele o tom na jejich zasedání přišel informovat náměstek hejtmana Stanislav Folwarczny.</w:t>
      </w:r>
    </w:p>
    <w:p>
      <w:pPr/>
      <w:r>
        <w:rPr/>
        <w:t xml:space="preserve">“Ta současná budova základní umělecké školy je obrovská, není zcela využívána, prázdný je jeden pavilon a ta budova vyžaduje obrovskou investici,” říká náměstek hejtmana MS kraje Stanislav Folwarczny.</w:t>
      </w:r>
    </w:p>
    <w:p>
      <w:pPr/>
      <w:r>
        <w:rPr/>
        <w:t xml:space="preserve">Část místních ale se záměrem kraje nesouhlasí a proto vznikl petiční výbor, který si dal za cíl vyjednat několik bodů. </w:t>
      </w:r>
    </w:p>
    <w:p>
      <w:pPr/>
      <w:r>
        <w:rPr/>
        <w:t xml:space="preserve">“Udržet výuku ve stávajícím prostředí, ve stávající budově a jednat s krajským úřadem jako zřizovatelem o navýšení počtu žáků v oborech, ve kterých je o výuku zájem,” říká Táňa Grochololvá z petičního výboru. </w:t>
      </w:r>
    </w:p>
    <w:p>
      <w:pPr/>
      <w:r>
        <w:rPr/>
        <w:t xml:space="preserve">Prozatím platí dohoda, že kraj bez souhlasu města základní uměleckou školu nepřestěhuje. Situace ale trvá už od roku 2010 a vedení Orlové by se už chtělo pohnout z místa. </w:t>
      </w:r>
    </w:p>
    <w:p>
      <w:pPr/>
      <w:r>
        <w:rPr/>
        <w:t xml:space="preserve">“Myslím, že to ani nepřispívá ke kvalitě výuky na té škole a já osobně věřím, že s novým vedením, s novým ředitelem, který má opravdu velké vize týkající se výuky na škole, přijde i nějaká nová varianta řešení,” říká místostarostka Orlové Petra Jenčmionková (ANO).</w:t>
      </w:r>
    </w:p>
    <w:p>
      <w:pPr/>
      <w:r>
        <w:rPr/>
        <w:t xml:space="preserve">Nový ředitel se k problému na kameru odmítl vyjádřit, nechce ještě více jitřit emotivní debatu. Vyzval ale ke zklidnění situace, budoucností umělecké školy se teď s týmem pedagogů zabývá a hledá řešení, které má vyhovovat především žákům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525/kraj-chce-prestehovat-orlovskou-zus-mistni-jsou-pro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2026-04-29T02:17:12+02:00</dcterms:created>
  <dcterms:modified xsi:type="dcterms:W3CDTF">2026-04-29T02:17:12+02:00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