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F-M mohou potěšit osamělé a darovat jim dárek</w:t>
      </w:r>
    </w:p>
    <w:p>
      <w:pPr/>
      <w:r>
        <w:rPr/>
        <w:t xml:space="preserve">U příležitosti světového dne laskavosti, který připadá na 13. listopad, vymyslelo Dobrovolnické centrum ADRA nový projekt, jehož cílem je před Vánoci potěšit lidi, kteří jsou sami, a tak ani ve svátky, které jsou pro mnohé z nás nejpěknějšími v roce, nemají na co se těšit.</w:t>
      </w:r>
    </w:p>
    <w:p>
      <w:pPr/>
      <w:r>
        <w:rPr/>
        <w:t xml:space="preserve">“Rozhodli jsme se, že budeme chtít podpořit a chovat se laskavě k těm, kteří se cítí sami, kteří nikoho nemají a kteří, i když žijí třeba v paneláku, kde jsou desítky i padesátky rodin, tak se i přesto za těmi zdmi cítí sami a nemají nikoho, kdo by jim na Vánoce ten dárek dal a kdo by je s nimi nějak sdílel. Chceme vyzvat širokou veřejnost, protože laskaví můžeme být jen tehdy, když nám to umožní lidé ve Frýdku-Místku, takže chceme lidi poprosit, aby se zamysleli, a kdyby chtěli, mohli by vyrobit nebo i koupit něco, co bychom pak předali lidem, kteří se cítí sami. Je důležité, aby předávali laskavost a my se ji budeme snažit zprostředkovat,” sdělil vedoucí Dobrovolnického centra ADRA Stanislav Staněk.</w:t>
      </w:r>
    </w:p>
    <w:p>
      <w:pPr/>
      <w:r>
        <w:rPr/>
        <w:t xml:space="preserve">Každý, kdo se chce zapojit, může do ADRY donést jakýkoli dárek a nechat ho tam pro ty, kteří jej nemají od koho jiného dostat.</w:t>
      </w:r>
    </w:p>
    <w:p>
      <w:pPr/>
      <w:r>
        <w:rPr/>
        <w:t xml:space="preserve">“Občané města mohou přinést dárek k nám na Radniční ulici do ADRY, my ho tady uschováme a pak začneme obcházet lidi, kteří se cítí sami a kteří to sdílení a laskavost potřebují,” dodal Staněk.</w:t>
      </w:r>
    </w:p>
    <w:p>
      <w:pPr/>
      <w:r>
        <w:rPr/>
        <w:t xml:space="preserve">Dárky mohou zájemci donášet do Dobrovolnického centra ADRY do 15.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702/lide-ve-fm-mohou-potesit-osamele-a-darovat-jim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2026-06-22T06:26:52+02:00</dcterms:created>
  <dcterms:modified xsi:type="dcterms:W3CDTF">2026-06-22T06:26:52+02:00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