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Dziesięć lat posługi duszpasterskiej ks. W. Wolnego</w:t>
      </w:r>
    </w:p>
    <w:p>
      <w:pPr/>
      <w:r>
        <w:rPr/>
        <w:t xml:space="preserve">Pastor Wolnyzostał pierwszym biskupem na czeskim Śląsku Cieszyńskim po zmianie ustroju wCSR. Po piętnastu latach przeszedł na emeryturę i został pastorem stonawskiegosboru.</w:t>
      </w:r>
    </w:p>
    <w:p>
      <w:pPr/>
      <w:r>
        <w:rPr/>
        <w:t xml:space="preserve">Ks. WładysławWolny, ŚKEAW, zbór w Stonawie: „W urzędzie biskupa zaznawałem różne... i wzborach tarcia, konflikty. To pod tym wzlędem Stonawa jest sielanką, ludziebardzo przyjemni, mili.”</w:t>
      </w:r>
    </w:p>
    <w:p>
      <w:pPr/>
      <w:r>
        <w:rPr/>
        <w:t xml:space="preserve">Niedzielnąuroczystość upiększyli swoim występem członkowie zespołu Gabrieli i ZdenkaSvobodów.</w:t>
      </w:r>
    </w:p>
    <w:p>
      <w:pPr/>
      <w:r>
        <w:rPr/>
        <w:t xml:space="preserve">Gabriela Svobodová, kierowniczka zespołu: „Na flétnu hraje Martina Rajdusová, nabasu hraje Zdeněk Svoboda, zpívá a recituje Jolanta Górecka a na klavír hrajíjá, Gabriela Svobodová.“</w:t>
      </w:r>
    </w:p>
    <w:p>
      <w:pPr/>
      <w:r>
        <w:rPr>
          <w:i w:val="1"/>
          <w:iCs w:val="1"/>
        </w:rPr>
        <w:t xml:space="preserve">Fragment wystąpienia </w:t>
      </w:r>
    </w:p>
    <w:p>
      <w:pPr/>
      <w:r>
        <w:rPr/>
        <w:t xml:space="preserve">Gabriela Svobodová, kierowniczka zespołu: „Jsou to písněvětšinou křesťanské, to znamená oslavující Boha, ale i takové líbivé uchu,které potěší ty, kteří ty chvály zrovna neznají.“ </w:t>
      </w:r>
    </w:p>
    <w:p>
      <w:pPr/>
      <w:r>
        <w:rPr/>
        <w:t xml:space="preserve">Ksiądz Władysław Wolny jest bardzo lubiany i szanowany nietylko w gronie zborowników. Bierze udział w uroczystościach gminnych, PZKO iinnych organizacji społecznych.</w:t>
      </w:r>
    </w:p>
    <w:p>
      <w:pPr/>
      <w:r>
        <w:rPr/>
        <w:t xml:space="preserve">Ks. Władysław Wolny, ŚKEAW, zbór w Stonawie: „Mamy nawzajemsię radzi, mamy do siebie zaufanie i ja jestem bardzo wdzięczny i dlatego tadzisiejsza uroczystość, że chcę stonawianom, naszym zborownikom, serdeczniepodziękować za tę otwartość, miłość, dobroć, za wzajemne relacje.“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1429/dziesiec-lat-pos%C5%82ugi-duszpasterskiej-ks-w-w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