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Frýdku-Místku postupně mírně ubývá obyvatel</w:t>
      </w:r>
    </w:p>
    <w:p>
      <w:pPr/>
      <w:r>
        <w:rPr/>
        <w:t xml:space="preserve">Nejvyšší úbytek obyvatel je dlouhodoběji evidován v samotném centru města, tedy ve Frýdku, kde ubylo 236 lidí, a v Místku, kde je méně o 110 lidí. Snížil se ale i počet obyvatel v okrajových částech města. V Zelinkovicích ubylo 8 obyvatel, v Chlebovicích 6, ve Skalici 5 a v Lískovci 3 obyvatelé. Pokles počtu obyvatel v okrajových částech města je spojen hlavně s vyšší úmrtností než porodností. V centru města odliv obyvatel souvisí se stěhováním do klidnějšího prostředí, které lidé nacházejí zejména v okolních obcích, Například v sousedních Palkovicích přibylo za poslední rok 67 a ve Sviadnově 58 obyvatel. O 25 lidí více má také sousední obec Staré Město a o 18 Sedliště. V porovnání s Karvinou, kde ubylo 899 lidí a rok předtím 656 obyvatel, nebo Havířovem, kde je o 852 a rok předtím 841 obyvatel méně, je odliv obyvatel z Frýdku-Místku mnohem nižší, za poslední dva roky městu ubylo 500 lidí.</w:t>
      </w:r>
    </w:p>
    <w:p>
      <w:pPr/>
      <w:r>
        <w:rPr/>
        <w:t xml:space="preserve">„Svědčí to i o tom, že město nabízí příznivé podmínky pro život. Již několik let zde funguje MHD zdarma, investujeme do mateřských a základních škol, do nových dětských hřišť, do oprav a údržby komunikací i veřejné zeleně s množstvím parků. Příznivým faktorem je také dostatek pracovních příležitostí,“ řekl primátor města Frýdku-Místku Michal Pobucký.</w:t>
      </w:r>
    </w:p>
    <w:p>
      <w:pPr/>
      <w:r>
        <w:rPr/>
        <w:t xml:space="preserve">Nejlidnatější částí města je Frýdek, kde žije 30 894 obyvatel. Následuje Místek s 20 780 obyvateli. Lískovec má 1 485 obyvatel, Skalice 1 475, Chlebovice 793, Lysůvky 309 a Zelinkovice 306 obyvatel. Zajímavá je statistika sňatků a rozvodů ve městě.</w:t>
      </w:r>
    </w:p>
    <w:p>
      <w:pPr/>
      <w:r>
        <w:rPr/>
        <w:t xml:space="preserve">„Velice potěšující je, že klesl počet rozvodů a stoupl počet sňatků. Ještě v roce 2016 jsme evidovali pokles uzavřených sňatků, ovšem v loňském roce tomu bylo přesně naopak. Svateb se ve městě uskutečnilo 203, což je o 16 více. A co se týká rozvodů, těch ubylo. Rozvedeno bylo v loňském roce 164 manželství, což je v porovnání s rokem 2016 o 30 méně,“ sdělil primátor Pobucký.</w:t>
      </w:r>
    </w:p>
    <w:p>
      <w:pPr/>
      <w:r>
        <w:rPr/>
        <w:t xml:space="preserve">Závěrem ještě jedna zajímavost. Ve městě žije 56 042 občanů ČR a 1 499 cizinců. Z celkového počtu obyvatel města s českou národností je 27 314 mužů a 28 728 žen. Počet obyvatel nad 15 let činí 48 237, což znamená, že ve městě je 7 805 dětí a mládeže do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441/frydkumistku-postupne-mirne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2026-06-22T20:57:12+02:00</dcterms:created>
  <dcterms:modified xsi:type="dcterms:W3CDTF">2026-06-22T20:57:12+02:00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