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1.2.2018,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provádí pravidelný rajonový úklid</w:t>
      </w:r>
    </w:p>
    <w:p>
      <w:pPr/>
      <w:r>
        <w:rPr/>
        <w:t xml:space="preserve">I v zimním období provádí Technické služby pravidelný rajonový úklid. Vyčleněno na to mají dlouhodobě deset zaměstnanců. Nejvíce práce mají tradičně po Vánocích.</w:t>
      </w:r>
    </w:p>
    <w:p>
      <w:pPr/>
      <w:r>
        <w:rPr/>
        <w:t xml:space="preserve">“Po Vánocích jsou ve městě vždycky spousty odpadků, hlavně poházených u popelnic. Je to z toho důvodu, že si všichni rozbalili svoje dárky a těch papírů a obalů je celkem hodně. My se je snažíme postupně likvidovat, bohužel to nejde všechno najednou. Prosím proto o trochu shovívavosti. Technické služby jsou neustále v ulicích a snaží se udržovat ve městě pořádek, dělají, co jde,” řekl primátor města Frýdku-Místku Michal Pobucký.</w:t>
      </w:r>
    </w:p>
    <w:p>
      <w:pPr/>
      <w:r>
        <w:rPr/>
        <w:t xml:space="preserve">A možná ještě více práce je vždy čeká po silvestrovských oslavách.</w:t>
      </w:r>
    </w:p>
    <w:p>
      <w:pPr/>
      <w:r>
        <w:rPr/>
        <w:t xml:space="preserve">“My jsme se hned po Novém roce zaměřili na silniční části, jednak jako následek posilvestrovského období, ale také i kvůli tomu, co se nám stává několik let zpátky, že kolem kontejnerů vítr rozfouká odpadky a nafouká je do těch zákoutí. V té první polovině měsíce ledna se naši zaměstnanci už v plné zbroji zaměřili sídlištní části. Byla vyklizena obě sídliště na Slezské, na Jiráskově, na ČSA, Bezručovo, 28. října. Dá se říct, že i teď v návaznosti na vývoj, protože se střídá období bez sněhové pokrývky s obdobím se sněhovou pokrývkou, se snažíme v tom rajonovém čištění pokračovat,” sdělil předseda představenstva TS F-M Jaromír Kohut.</w:t>
      </w:r>
    </w:p>
    <w:p>
      <w:pPr/>
      <w:r>
        <w:rPr/>
        <w:t xml:space="preserve">Nyní vše směřuje v plánovaní jarního úklidu města. V této fázi se také dolaďují podmínky a harmonogram blokových čištění. </w:t>
      </w:r>
    </w:p>
    <w:p>
      <w:pPr/>
      <w:r>
        <w:rPr/>
        <w:t xml:space="preserve">“Chceme posílit počet zaměstnanců z Úřadu práce. Zatímco loni jsme jich měli celkem 33, letos jsme dali požadavek na 48 zaměstnanců. Bude to samozřejmě spojeno i s jarním vyhrabáním, které by mělo proběhnout v polovině března. Je otázkou, na kolik se podaří ty stavy naplnit, protože jsme vedli jednání hned po Novém roce s vedením ÚP a ta naše kvóta je dosti vysoká v návaznosti na léta předcházející. A jak všichni víme, trh práce je momentálně vybrán, tak uvidíme, co se nám podaří vybrat,” dodal Kohut.</w:t>
      </w:r>
    </w:p>
    <w:p>
      <w:pPr/>
      <w:r>
        <w:rPr/>
        <w:t xml:space="preserve">Pravděpodobné datum, kdy by Technické služby chtěly zahájit jarní úklid, je 12. březen. Vše ale bude záviset na klimatických podmínkách.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540/technicke-sluzby-frydkumistku-provadi-pravidelny-rajonovy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2026-06-24T21:34:39+02:00</dcterms:created>
  <dcterms:modified xsi:type="dcterms:W3CDTF">2026-06-24T21:34:39+02:00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