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si užili reprezentační ples města</w:t>
      </w:r>
    </w:p>
    <w:p>
      <w:pPr/>
      <w:r>
        <w:rPr/>
        <w:t xml:space="preserve">Tradiční reprezentační ples proběhl v orlovském kulturním domě. Návštěvníci se bavili  a to už od prvních taktů, které zahrála kapela Tango. Ta se postarala o celovečerní porci světové i české dobře známé muziky.</w:t>
      </w:r>
    </w:p>
    <w:p>
      <w:pPr/>
      <w:r>
        <w:rPr/>
        <w:t xml:space="preserve">"Šestnáctý reprezentační ples je velice pestrý, netrápila nás žádná témata, na žádné téma jsme ples nesměřovali. Je to spíše různorodé a veselé. Hlavní kapelou programu je kapela Tango, připravili jsme bohatý doprovodný program, akrobacii na židlích no a samozřejmě hlavní perličkou večera je Hanka Zagorová," říká Bára Herdová, ředitelka Domu kultury Orlová.</w:t>
      </w:r>
    </w:p>
    <w:p>
      <w:pPr/>
      <w:r>
        <w:rPr/>
        <w:t xml:space="preserve">O zábavu se kromě jiných hostů postaral také Pavel Kožíšek, známý kouzelník a iluzionista, který návštěvníky pobavil triky s kartami, bankovkami a dalšími proprietami. Jako partneři mu posloužili sami hosté.</w:t>
      </w:r>
    </w:p>
    <w:p>
      <w:pPr/>
      <w:r>
        <w:rPr/>
        <w:t xml:space="preserve">A i když byla zrovna volná zábava, jedlo se, pilo nebo tancovalo, po celou dobu mohli návštěvníci využít připravených stanovišť ve foyer kulturního domu. </w:t>
      </w:r>
    </w:p>
    <w:p>
      <w:pPr/>
      <w:r>
        <w:rPr/>
        <w:t xml:space="preserve">"Z těch drobnějších doprovodných programů je to foto koutek a další hry jako trenažer, autodráha a takové zajímavé kvízy k řešení," doplňuje Bára Herdová.</w:t>
      </w:r>
    </w:p>
    <w:p>
      <w:pPr/>
      <w:r>
        <w:rPr/>
        <w:t xml:space="preserve">"Jsem velmi rád, že se lidé přišli bavit. Že dokážou na chvíli zapomenout na své běžné každodenní starosti a mají před sebou jen zábavu a tanec a za to jim děkuji," dodává starosta Orlové Tomáš Kuča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734/orlovsti-si-uzili-reprezentacni-ples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2026-04-11T15:53:36+02:00</dcterms:created>
  <dcterms:modified xsi:type="dcterms:W3CDTF">2026-04-11T15:53:36+02:00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