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Leopold Parma v Muzeu Beskyd Frýdek-Místek</w:t>
      </w:r>
    </w:p>
    <w:p>
      <w:pPr/>
      <w:r>
        <w:rPr/>
        <w:t xml:space="preserve">Ve výstavních síních frýdeckého zámku probíhá v těchto dnech výstava, která se věnuje Leopoldu Parmovi. Učitel na několika beskydských školách byl zároveň výtvarníkem, který se věnoval grafice, malbě, kresbě, ale i fotografii.</w:t>
      </w:r>
    </w:p>
    <w:p>
      <w:pPr/>
      <w:r>
        <w:rPr/>
        <w:t xml:space="preserve">“Na této výstavě, která je uspořádána u příležitosti 50 let od úmrtí Leopolda Parmy, je takový průřez jeho dílem. Jsou tady obrazy, oleje, akvarely, grafické listy, které zachycují beskydskou krajinu a samozřejmě tady jsou i fotografie z Beskyd, jak z té slezské části, tak i z moravské a slovenské. Zároveň tady máme i takovou stylizaci pokojíku Leopolda Parmy, protože věci, které máme ve sbírkách, které se podařilo shromáždit, pochází z jeho pozůstalosti, takže ty předměty, které jsou součástí pokojíku, jsou z větší části autentické, Parmovy,” popsal komisař výstavy Petr Juřák.</w:t>
      </w:r>
    </w:p>
    <w:p>
      <w:pPr/>
      <w:r>
        <w:rPr/>
        <w:t xml:space="preserve">Díla, která návštěvníci na výstavě uvidí, jsou průřezem Parmovi tvorby od prvního desetiletí 20. století až do 50. let 20. století. Zajímavostí je, že na ní mohou spatřit i díla jiných umělců, se kterými Parma spolupracoval.</w:t>
      </w:r>
    </w:p>
    <w:p>
      <w:pPr/>
      <w:r>
        <w:rPr/>
        <w:t xml:space="preserve">“Jsou tady i předměty, které pocházejí od Ferdiše Duši, protože Ferdiš Duša a Leopold Parma byli velcí přátelé, chodili spolu na výlety, navštěvovali se, a právě v tom prostoru Parmova pokojíku jsou připomínky Ferdiše Duši, je to odkladač na deštníky, který vyrobil, Parma si ho potom omaloval a na stolečku u pohovky jsou hrnečky, šálky, podšálky, které namaloval Ferdiš Duša a které potom daroval Parmovi a používali se pak v domácnosti. Na této výstavě je ještě takovou další zajímavostí rámy několika akvarelů, které tady jsou vystaveny. Ty rámy zhotovil Jaroslav Olšák, byl to knihvazač, který se věnoval hlavně knižní vazbě, bydlel a působil v Místku, ale jak je možno vidět i to umělecké propojení, dělal rámy na obrazy jiných výtvarníků. On jinak sám byl také výtvarníkem,” řekl Juřák.</w:t>
      </w:r>
    </w:p>
    <w:p>
      <w:pPr/>
      <w:r>
        <w:rPr/>
        <w:t xml:space="preserve">Díla Leopolda Parmy mohou návštěvníci obdivovat až do 22.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007/vystava-leopold-parma-v-muzeu-beskyd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2026-06-25T06:47:40+02:00</dcterms:created>
  <dcterms:modified xsi:type="dcterms:W3CDTF">2026-06-25T06:47:40+02:00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