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20.3.2018,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Král Komiksu Kája Saudek v Opavě</w:t>
      </w:r>
    </w:p>
    <w:p>
      <w:pPr/>
      <w:r>
        <w:rPr/>
        <w:t xml:space="preserve">Komiksové příběhy, kresby k filmům, lehce erotické obrázky i porno kresby. Mnohé z nich mohli milovníci kreslíře Káji Saudka vidět vůbec poprvé. Tři stovky děl zaplnily celý opavský Dům umění. Jde o nejrozsáhlejší výstavu výtvarníka, který ztvárnil např. komiksy Jaroslava Foglara, Ondřeje Neffa nebo Josefa Nesvatby.</w:t>
      </w:r>
    </w:p>
    <w:p>
      <w:pPr/>
      <w:r>
        <w:rPr/>
        <w:t xml:space="preserve">„V přízemí Domu umění najdeme spíš komiksy. Pak se to zahušťuje erotickým nádechem a v posledním patře jsou pornokresby,“ popisuje kurátor výstavy Jan Kunze z Opavské kulturní organizace (OKO).</w:t>
      </w:r>
    </w:p>
    <w:p>
      <w:pPr/>
      <w:r>
        <w:rPr/>
        <w:t xml:space="preserve">Také proto je vstup pro mládež do vyšších pater omezený. Berenika Saudková, která se podílela na přípravě výstavy, doporučuje, aby se v přízemí drželi i puritáni, kteří by neunesli příliš naturalistické vyjádření jejího otce. Sama přiznává, že se ke zveřejnění těchto víceméně soukromých kreseb rozhodovala dlouho.</w:t>
      </w:r>
    </w:p>
    <w:p>
      <w:pPr/>
      <w:r>
        <w:rPr/>
        <w:t xml:space="preserve">„Jednak jsem musela přesvědčit sebe, přece jen je to tatínek a vystavovat erotické věci táty není košer. A samozřejmě i maminku, protože je na nich zejména ona, “ vysvětluje Berenika Saudková, která výstavu připravila.</w:t>
      </w:r>
    </w:p>
    <w:p>
      <w:pPr/>
      <w:r>
        <w:rPr/>
        <w:t xml:space="preserve">Johana Saudková totiž stála modelem svému muži velmi často. Byla to ona, podle které namaloval snad všechny své postavy. Dokonce i ty mužské.</w:t>
      </w:r>
    </w:p>
    <w:p>
      <w:pPr/>
      <w:r>
        <w:rPr/>
        <w:t xml:space="preserve">„ A já jsem pak na to koukala, že ze mě byl kulturista nebo nadčlověk.A bylo to proto, že on uměl malovat pouze podle modelů,“ vzpomíná manželka Johana.</w:t>
      </w:r>
    </w:p>
    <w:p>
      <w:pPr/>
      <w:r>
        <w:rPr/>
        <w:t xml:space="preserve">„Lechtivé kresby“ byly pro Káju Saudka způsobem relaxace. V 60. letech byl kvůli nim dokonce obžalován z ohrožování mravní výchovy a na šest měsíců uvězněn. A to přesto, že tyto výtvory veřejně neprezentoval.</w:t>
      </w:r>
    </w:p>
    <w:p>
      <w:pPr/>
      <w:r>
        <w:rPr/>
        <w:t xml:space="preserve">Padesátiletý průřez tvorbou Káji Saudka, který zemřel před třemi lety, můžete vidět v opavském Domě umění do 3. června. Je to jedinečná možnost.Další výstava totiž připadá v úvahu až za tři roky, aby se originály nezničily.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106/kral-komiksu-kaja-saudek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2026-07-05T06:26:38+02:00</dcterms:created>
  <dcterms:modified xsi:type="dcterms:W3CDTF">2026-07-05T06:26:38+02:00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