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hrál hokejbal proti drogám</w:t>
      </w:r>
    </w:p>
    <w:p>
      <w:pPr/>
      <w:r>
        <w:rPr/>
        <w:t xml:space="preserve">Hřiště u karvinské střední průmyslové školy se na dva dny stalo dějištěm desítky hokejbalových utkání žáků základních a středních škol v rámci celorepulbikové akce nazvané Hokejbalem proti drogám. </w:t>
      </w:r>
    </w:p>
    <w:p>
      <w:pPr/>
      <w:r>
        <w:rPr/>
        <w:t xml:space="preserve">“Smysl je ten, aby mladí věděli, že se můžou skamarádit u sportu, aby z toho sportu byli schopni někam odejít a nezůstávali nám u drog,” vysvětlil organizátor akce Martin Pala.</w:t>
      </w:r>
    </w:p>
    <w:p>
      <w:pPr/>
      <w:r>
        <w:rPr/>
        <w:t xml:space="preserve">“Já myslím, že je lepší sportovat než brát drogy.” “Sport je prostě lepší než mobily.” “Hokejbal je lepší, drogy nemůžeme brát, abychom byli zdraví,” shodli se účastníci akce.</w:t>
      </w:r>
    </w:p>
    <w:p>
      <w:pPr/>
      <w:r>
        <w:rPr/>
        <w:t xml:space="preserve">Akce Hokejbalem proti drogám běží letos už podvanácté a zapojují se do ní školy z celé republiky. Kromě  sportovního vybití se  současně děti seznámí se škodlivostí drog. Například v Karviné si všichni účastníci akce mohli vyzkoušet speciální brýle, které navodí stav opilosti nebo zkreslené vidění pod vlivem drog. Všichni měli problém bezpečně a jistě projít mezi kužely.</w:t>
      </w:r>
    </w:p>
    <w:p>
      <w:pPr/>
      <w:r>
        <w:rPr/>
        <w:t xml:space="preserve">“Ty simulační brýle jim ukazují ten reálný stav, krásně si to porovnají, ten účinek třeba alkoholu,” upřesnil Petr Slezák, manažer prevence kriminality MP Karviná.</w:t>
      </w:r>
    </w:p>
    <w:p>
      <w:pPr/>
      <w:r>
        <w:rPr/>
        <w:t xml:space="preserve">“Jsem na to změnil názor, je to určitě horší než jsem si myslel a asi to nezkusím tu marihuanu a ty drogy.” “Ty drogy, to nebylo úplně nejlepší,” řekli další účastníci akce.</w:t>
      </w:r>
    </w:p>
    <w:p>
      <w:pPr/>
      <w:r>
        <w:rPr/>
        <w:t xml:space="preserve">Kromě toho si o drogové problematice děti se strážníky povídaly a díky prezentaci se dozvěděly spoustu užitečných informací, které je od užívání drog měly  odradit.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86/v-karvine-se-hral-hokejbal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2026-08-12T12:20:22+02:00</dcterms:created>
  <dcterms:modified xsi:type="dcterms:W3CDTF">2026-08-12T12:20:22+02:00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