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​Omezení doby stání na některých parkovištích v Ludgeřovicích</w:t>
      </w:r>
    </w:p>
    <w:p>
      <w:pPr/>
      <w:r>
        <w:rPr/>
        <w:t xml:space="preserve">Změnyčekají na řidiče, kteří chtějí odstavit svá auta na parkovištích u lugeřovickéhoobecního úřadu, zdravotního střediska a u hřbitova. Některá parkovací místajsou nyní nově označena modrým vodorovným značení a upozorňují, že je zde možnézůstat stát pouze dvě hodiny. Časové omezení má zabránit tomu, aby zde nestálavozidla celý den. Lidé, kteří přijedou k lékaři nebo na obecní úřad, pak marněhledají místo k parkování.</w:t>
      </w:r>
    </w:p>
    <w:p>
      <w:pPr/>
      <w:r>
        <w:rPr/>
        <w:t xml:space="preserve">„Jeto takový prvotní pokus, jak situaci řešit. S tím, že uvidíme, co sebude dít dále.  Pokud to nepůjde jinak,tak ta místa na dvouhodinové parkování budou vyčleněna všechna,“ přemýšlí Daniel Havlík (ČSSD), starosta Ludgeřovic.</w:t>
      </w:r>
    </w:p>
    <w:p>
      <w:pPr/>
      <w:r>
        <w:rPr/>
        <w:t xml:space="preserve">Naparkovišti u obecního úřadu mají navíc řidiči nařízeno, zajíždět na místocouváním, a to kvůli lepší orientaci. Je zde totiž hustý provoz a z nedalekéškoly tudy chodí děti domů.</w:t>
      </w:r>
    </w:p>
    <w:p>
      <w:pPr/>
      <w:r>
        <w:rPr/>
        <w:t xml:space="preserve"> Tito řidiči si zatím nové úpravy nevšimli,přestožena něj upozorňuje značka. Mají štěstí, že kolem zrovna nešli hlučínštístrážníci, kteří dohlížení na pořádek v Ludgeřovicích.</w:t>
      </w:r>
    </w:p>
    <w:p>
      <w:pPr/>
      <w:r>
        <w:rPr/>
        <w:t xml:space="preserve">„Můžeme udělit pokutu příkazem na místě až do výše 2500 korun," upozorňuje Luděk Olšovský, velitel Městské policie Hlučín.</w:t>
      </w:r>
    </w:p>
    <w:p>
      <w:pPr/>
      <w:r>
        <w:rPr/>
        <w:t xml:space="preserve">Řidiči by měli tedy zbystřit a věnovat pozornost nejen dění kolem sebe,ale také sklopit zrak na zem, na modré čáry.</w:t>
      </w:r>
    </w:p>
    <w:p>
      <w:pPr/>
      <w:r>
        <w:rPr/>
        <w:t xml:space="preserve">"Bohužel, řidiči si dost často nevšímají vodorovnéhoznačení.Myslí si, že vodorovné značení musí být vždy doprovázeno značkoukolmou, což pravda není," ozřejmuje Olšovský.</w:t>
      </w:r>
    </w:p>
    <w:p>
      <w:pPr/>
      <w:r>
        <w:rPr/>
        <w:t xml:space="preserve">Strážníciupozorňují, že budou při kontrolách nekompromisní. A tak se může lehce stát, žepokud nezaparkujete správně, můžete najít za stěračem pozdrav oduniformovaných 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630/omezeni-doby-stani-na-nekterych-parkovistich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2026-06-28T05:49:30+02:00</dcterms:created>
  <dcterms:modified xsi:type="dcterms:W3CDTF">2026-06-28T05:49:30+02:00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