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Plesná žila dva dny tradičním folklorním festivalem</w:t>
      </w:r>
    </w:p>
    <w:p>
      <w:pPr/>
      <w:r>
        <w:rPr/>
        <w:t xml:space="preserve">Krása folkloru, připomínka hodnot lidového umění, ale i soutěž v přípravě nejlepšího guláše, to vše obsahuje prestižní mezinárodní folklorní festival Májová Plesná. Festivalu dominuje nejvyšší májka postavená v centru celého dění a širokému okolí připomíná, že právě tady se na tradice a hodnoty nezapomíná.</w:t>
      </w:r>
    </w:p>
    <w:p>
      <w:pPr/>
      <w:r>
        <w:rPr/>
        <w:t xml:space="preserve">“Obsahuje vstoupení folklorních souborů a přidali jsme k tomu novinku před třemi lety plesenský gulášfest,” vysvětlil starosta Plesné Pavel Hrbáč.</w:t>
      </w:r>
    </w:p>
    <w:p>
      <w:pPr/>
      <w:r>
        <w:rPr/>
        <w:t xml:space="preserve">V přípravě guláše se utkalo deset týmů, všichni si dali záležet na tom, aby právě jejich guláš byl ten nejchutnější.</w:t>
      </w:r>
    </w:p>
    <w:p>
      <w:pPr/>
      <w:r>
        <w:rPr/>
        <w:t xml:space="preserve">“Máme to pěkně dochucené, všechno funguje, jak má být,” pochválil se Petr Kubík, člen soutěžního týmu Včelí medvídci.</w:t>
      </w:r>
    </w:p>
    <w:p>
      <w:pPr/>
      <w:r>
        <w:rPr/>
        <w:t xml:space="preserve">Teď jste trochu ochutnala, tak jaké to máte, ten guláš? “Já myslím, že výborné,” řekla Ivana Kubíček Zeisberger, členka soutěžního týmu Muchomůrky.</w:t>
      </w:r>
    </w:p>
    <w:p>
      <w:pPr/>
      <w:r>
        <w:rPr/>
        <w:t xml:space="preserve">Všech deset kotlíkových gulášů ochutnali zástupci Plesné a také gastro odborník, vicemistr ČR v přípravě kotlíkových gulášů Karel Drápal.</w:t>
      </w:r>
    </w:p>
    <w:p>
      <w:pPr/>
      <w:r>
        <w:rPr/>
        <w:t xml:space="preserve">“Všechny guláše byly výborné. Samozřejmě u někoho  je potřeba to doladit, u někoho hustotu guláše nebo poměr té papriky, některý byl trochu světlejší,” zhodnotil Karel Drápal, šéf poroty.</w:t>
      </w:r>
    </w:p>
    <w:p>
      <w:pPr/>
      <w:r>
        <w:rPr/>
        <w:t xml:space="preserve">Na připravených guláších si pochutnali i návštěvníci festivalu. A nejen na nich, k ochutnávání tady toho bylo opravdu hodně. Dobré jídlo, pití a všudepřítomný folklor dodal Májové Plesné tu správnou atmosféru..</w:t>
      </w:r>
    </w:p>
    <w:p>
      <w:pPr/>
      <w:r>
        <w:rPr/>
        <w:t xml:space="preserve">“Je strašně důležité, aby si ty jednotlivé obce, které tvoří Ostravu, aby si uchovávali svoje tradice. Pro tu identitu, pro tu sounáležitost a tady v té Plesné, jde vidět, že to funguje a je vidět, že ta Plesná těmi dny žije,” uzavřel primátor Ostravy Tomáš Macura.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34/plesna-zila-dva-dny-tradicnim-folklor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2026-08-12T11:39:06+02:00</dcterms:created>
  <dcterms:modified xsi:type="dcterms:W3CDTF">2026-08-12T11:39:06+02:00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