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25.5.2018,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oslavili mistrovský titul s fanoušky</w:t>
      </w:r>
    </w:p>
    <w:p>
      <w:pPr/>
      <w:r>
        <w:rPr/>
        <w:t xml:space="preserve">Na Masarykově náměstí proběhla ve čtvrtek v podvečer velká házenkářská oslava. Fanoušci nejdříve pogratulovali družstvu starších žáků, kteří se pod vedením Jany Hajžmanové stali také mistry republiky. Pak už za hlasitého vyvoláván jednotlivých jmen zaplnili pódium všichni extraligoví házenkáři včetně trenéra a realizačního týmu. Získáný pohár, v historii klubu třináctý, oslavili všichni šampaňským, potleskem a zpěvem.</w:t>
      </w:r>
    </w:p>
    <w:p>
      <w:pPr/>
      <w:r>
        <w:rPr/>
        <w:t xml:space="preserve">Fanoušci si pro čerstvé mistry připravili u kašny malé překvapení. </w:t>
      </w:r>
    </w:p>
    <w:p>
      <w:pPr/>
      <w:r>
        <w:rPr/>
        <w:t xml:space="preserve">Vyvrcholením oslav bylo i nedobrovolné koupání v kašně, kde skončil třeba kapitán i trenér mužstva Marek Michalisko.</w:t>
      </w:r>
    </w:p>
    <w:p>
      <w:pPr/>
      <w:r>
        <w:rPr/>
        <w:t xml:space="preserve">“Já věřím už těm sportovcům, kteří tohle zažijí, že to chtějí opakovat a proto dřou každou sezónu a my nebudeme výjimka, my se budeme připravovat ještě tvrději, ještě víc, abychom to mohli zažít i příští rok,” řekl trenér.</w:t>
      </w:r>
    </w:p>
    <w:p>
      <w:pPr/>
      <w:r>
        <w:rPr/>
        <w:t xml:space="preserve">Další sezóna bude ještě náročnější.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3022/karvinsti-hazenkari-oslavili-mistrovsky-titul-s-fan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2026-07-07T07:03:34+02:00</dcterms:created>
  <dcterms:modified xsi:type="dcterms:W3CDTF">2026-07-07T07:03:34+02:00</dcterms:modified>
</cp:coreProperties>
</file>

<file path=docProps/custom.xml><?xml version="1.0" encoding="utf-8"?>
<Properties xmlns="http://schemas.openxmlformats.org/officeDocument/2006/custom-properties" xmlns:vt="http://schemas.openxmlformats.org/officeDocument/2006/docPropsVTypes"/>
</file>