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18.4.2018,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 v arboretu: magnolie, pěnišníky nebo zlatice</w:t>
      </w:r>
    </w:p>
    <w:p>
      <w:pPr/>
      <w:r>
        <w:rPr/>
        <w:t xml:space="preserve">Letošní jarovstupovalo do Arboreta Nový Dvůr pomalu a rozpačitě. Marně vyhlíželi zdejšízahradníci první letošní květy, které na mě často vykukují ještě  zpod sněhové pokrývky. Letos si dávalyrostliny opravdu na čas.</w:t>
      </w:r>
    </w:p>
    <w:p>
      <w:pPr/>
      <w:r>
        <w:rPr/>
        <w:t xml:space="preserve">„Stojíme u pěnišníku špičatolistého.který patří mezinejčastnější rododendrony,které kvetou už na koneci února, začátku března. Letos se probudily až v dubnu," říká kurátorka parku Kamila Mücková.</w:t>
      </w:r>
    </w:p>
    <w:p>
      <w:pPr/>
      <w:r>
        <w:rPr/>
        <w:t xml:space="preserve">Právězdejší rododendrony jsou chloubou arboreta. Většina z nich kvete ale ažpozději na jaře, letos to bude nejspíš na přelomu dubna a května. Úvodníasi měsíční zpoždění se teď snaží příroda rychle dohnat.</w:t>
      </w:r>
    </w:p>
    <w:p>
      <w:pPr/>
      <w:r>
        <w:rPr/>
        <w:t xml:space="preserve">„Kvetounám momentálně rostliny, které by v tuto dobu odkvétaly. Za námi vidímemagnolii, která se potkala současně s pěnišníkem špičatolistým. To nebývátak často, protože v té době už pěnišníky odkvétají,“ upozorňuje Mücková.</w:t>
      </w:r>
    </w:p>
    <w:p>
      <w:pPr/>
      <w:r>
        <w:rPr/>
        <w:t xml:space="preserve">Slivoňsargentová se řadí mezi sakury.Drobné růžové kvítky uvidíte užz dálky.  Jistě nepřehlédnete anizlatici neboli jak říkáme nesprávně také zlatý déšť. Nejen vidět, ale takécítit můžete abeliovník, jehož květy voní po hořkých mandlích.</w:t>
      </w:r>
    </w:p>
    <w:p>
      <w:pPr/>
      <w:r>
        <w:rPr/>
        <w:t xml:space="preserve">„Zajímavostípro mnohé lidi může být lískovníček čínský, který nakvétá v tomto obdobíhroznovými květy,“sklání se nad drobým keříkem kurátorka.</w:t>
      </w:r>
    </w:p>
    <w:p>
      <w:pPr/>
      <w:r>
        <w:rPr/>
        <w:t xml:space="preserve">Pokudsklopíte hlavu, uvidíte petrklíče, tulipány, ladoňky nebo koniklec.Pod nohamavám budou šustit koberce z vřesu. No a když už budete unavení, park mápřece jen 23 ha, tak se můžete kochat pohledem na nově vysazené alpinum aspočinout v dřevěné chatě, kterou si nechal kdysi postavit zakladatel arboretaQuido Riedl.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054/jaro-v-arboretu-magnolie-penisniky-nebo-zla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2026-07-01T20:18:45+02:00</dcterms:created>
  <dcterms:modified xsi:type="dcterms:W3CDTF">2026-07-01T20:18:45+02:00</dcterms:modified>
</cp:coreProperties>
</file>

<file path=docProps/custom.xml><?xml version="1.0" encoding="utf-8"?>
<Properties xmlns="http://schemas.openxmlformats.org/officeDocument/2006/custom-properties" xmlns:vt="http://schemas.openxmlformats.org/officeDocument/2006/docPropsVTypes"/>
</file>